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F5F4F" w14:textId="77777777" w:rsidR="006F0D9F" w:rsidRDefault="00E2730B">
      <w:r>
        <w:rPr>
          <w:noProof/>
        </w:rPr>
        <mc:AlternateContent>
          <mc:Choice Requires="wps">
            <w:drawing>
              <wp:anchor distT="0" distB="0" distL="114300" distR="114300" simplePos="0" relativeHeight="251659264" behindDoc="0" locked="0" layoutInCell="1" allowOverlap="1" wp14:anchorId="5B10E78F" wp14:editId="32902FDE">
                <wp:simplePos x="0" y="0"/>
                <wp:positionH relativeFrom="column">
                  <wp:posOffset>0</wp:posOffset>
                </wp:positionH>
                <wp:positionV relativeFrom="paragraph">
                  <wp:posOffset>0</wp:posOffset>
                </wp:positionV>
                <wp:extent cx="1828800" cy="2266950"/>
                <wp:effectExtent l="0" t="0" r="0" b="0"/>
                <wp:wrapNone/>
                <wp:docPr id="307251369" name="Text Box 1"/>
                <wp:cNvGraphicFramePr/>
                <a:graphic xmlns:a="http://schemas.openxmlformats.org/drawingml/2006/main">
                  <a:graphicData uri="http://schemas.microsoft.com/office/word/2010/wordprocessingShape">
                    <wps:wsp>
                      <wps:cNvSpPr txBox="1"/>
                      <wps:spPr>
                        <a:xfrm>
                          <a:off x="0" y="0"/>
                          <a:ext cx="1828800" cy="2266950"/>
                        </a:xfrm>
                        <a:prstGeom prst="rect">
                          <a:avLst/>
                        </a:prstGeom>
                        <a:noFill/>
                        <a:ln>
                          <a:noFill/>
                        </a:ln>
                      </wps:spPr>
                      <wps:txbx>
                        <w:txbxContent>
                          <w:p w14:paraId="57C3CA5E" w14:textId="77777777" w:rsidR="00E2730B" w:rsidRDefault="00E2730B" w:rsidP="00E2730B">
                            <w:pPr>
                              <w:jc w:val="center"/>
                              <w:rPr>
                                <w:b/>
                                <w:color w:val="262626" w:themeColor="text1" w:themeTint="D9"/>
                                <w:sz w:val="72"/>
                                <w:szCs w:val="72"/>
                                <w:lang w:val="en-US"/>
                                <w14:shadow w14:blurRad="0" w14:dist="38100" w14:dir="2700000" w14:sx="100000" w14:sy="100000" w14:kx="0" w14:ky="0" w14:algn="bl">
                                  <w14:srgbClr w14:val="FF0000"/>
                                </w14:shadow>
                                <w14:textOutline w14:w="6731" w14:cap="flat" w14:cmpd="sng" w14:algn="ctr">
                                  <w14:solidFill>
                                    <w14:schemeClr w14:val="bg1"/>
                                  </w14:solidFill>
                                  <w14:prstDash w14:val="solid"/>
                                  <w14:round/>
                                </w14:textOutline>
                              </w:rPr>
                            </w:pPr>
                            <w:r w:rsidRPr="00E2730B">
                              <w:rPr>
                                <w:b/>
                                <w:color w:val="262626" w:themeColor="text1" w:themeTint="D9"/>
                                <w:sz w:val="72"/>
                                <w:szCs w:val="72"/>
                                <w:lang w:val="en-US"/>
                                <w14:shadow w14:blurRad="0" w14:dist="38100" w14:dir="2700000" w14:sx="100000" w14:sy="100000" w14:kx="0" w14:ky="0" w14:algn="bl">
                                  <w14:srgbClr w14:val="FF0000"/>
                                </w14:shadow>
                                <w14:textOutline w14:w="6731" w14:cap="flat" w14:cmpd="sng" w14:algn="ctr">
                                  <w14:solidFill>
                                    <w14:schemeClr w14:val="bg1"/>
                                  </w14:solidFill>
                                  <w14:prstDash w14:val="solid"/>
                                  <w14:round/>
                                </w14:textOutline>
                              </w:rPr>
                              <w:t>Breeds of East Asia Dog Club</w:t>
                            </w:r>
                          </w:p>
                          <w:p w14:paraId="0D3751C4" w14:textId="77777777" w:rsidR="00E2730B" w:rsidRPr="00E2730B" w:rsidRDefault="00E2730B" w:rsidP="00E2730B">
                            <w:pPr>
                              <w:jc w:val="center"/>
                              <w:rPr>
                                <w:b/>
                                <w:color w:val="262626" w:themeColor="text1" w:themeTint="D9"/>
                                <w:sz w:val="72"/>
                                <w:szCs w:val="72"/>
                                <w:lang w:val="en-US"/>
                                <w14:shadow w14:blurRad="0" w14:dist="38100" w14:dir="2700000" w14:sx="100000" w14:sy="100000" w14:kx="0" w14:ky="0" w14:algn="bl">
                                  <w14:srgbClr w14:val="FF0000"/>
                                </w14:shadow>
                                <w14:textOutline w14:w="6731" w14:cap="flat" w14:cmpd="sng" w14:algn="ctr">
                                  <w14:solidFill>
                                    <w14:schemeClr w14:val="bg1"/>
                                  </w14:solidFill>
                                  <w14:prstDash w14:val="solid"/>
                                  <w14:round/>
                                </w14:textOutline>
                              </w:rPr>
                            </w:pPr>
                            <w:r>
                              <w:rPr>
                                <w:b/>
                                <w:color w:val="262626" w:themeColor="text1" w:themeTint="D9"/>
                                <w:sz w:val="72"/>
                                <w:szCs w:val="72"/>
                                <w:lang w:val="en-US"/>
                                <w14:shadow w14:blurRad="0" w14:dist="38100" w14:dir="2700000" w14:sx="100000" w14:sy="100000" w14:kx="0" w14:ky="0" w14:algn="bl">
                                  <w14:srgbClr w14:val="FF0000"/>
                                </w14:shadow>
                                <w14:textOutline w14:w="6731" w14:cap="flat" w14:cmpd="sng" w14:algn="ctr">
                                  <w14:solidFill>
                                    <w14:schemeClr w14:val="bg1"/>
                                  </w14:solidFill>
                                  <w14:prstDash w14:val="solid"/>
                                  <w14:round/>
                                </w14:textOutline>
                              </w:rPr>
                              <w:t>ACT</w:t>
                            </w:r>
                          </w:p>
                          <w:p w14:paraId="1E4888F9" w14:textId="77777777" w:rsidR="00E2730B" w:rsidRDefault="00E2730B" w:rsidP="00E2730B">
                            <w:pPr>
                              <w:jc w:val="center"/>
                              <w:rPr>
                                <w:b/>
                                <w:color w:val="262626" w:themeColor="text1" w:themeTint="D9"/>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2730B">
                              <w:rPr>
                                <w:b/>
                                <w:color w:val="262626" w:themeColor="text1" w:themeTint="D9"/>
                                <w:sz w:val="72"/>
                                <w:szCs w:val="72"/>
                                <w:lang w:val="en-US"/>
                                <w14:shadow w14:blurRad="0" w14:dist="38100" w14:dir="2700000" w14:sx="100000" w14:sy="100000" w14:kx="0" w14:ky="0" w14:algn="bl">
                                  <w14:srgbClr w14:val="FF0000"/>
                                </w14:shadow>
                                <w14:textOutline w14:w="6731" w14:cap="flat" w14:cmpd="sng" w14:algn="ctr">
                                  <w14:solidFill>
                                    <w14:schemeClr w14:val="bg1"/>
                                  </w14:solidFill>
                                  <w14:prstDash w14:val="solid"/>
                                  <w14:round/>
                                </w14:textOutline>
                              </w:rPr>
                              <w:t>February 2025 Raffle</w:t>
                            </w:r>
                          </w:p>
                          <w:p w14:paraId="5FBB77D8" w14:textId="77777777" w:rsidR="00E2730B" w:rsidRDefault="00E2730B" w:rsidP="00E2730B">
                            <w:pPr>
                              <w:jc w:val="center"/>
                              <w:rPr>
                                <w:b/>
                                <w:color w:val="262626" w:themeColor="text1" w:themeTint="D9"/>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5F18CEF" w14:textId="77777777" w:rsidR="00E2730B" w:rsidRDefault="00E2730B" w:rsidP="00E2730B">
                            <w:pPr>
                              <w:jc w:val="center"/>
                              <w:rPr>
                                <w:b/>
                                <w:color w:val="262626" w:themeColor="text1" w:themeTint="D9"/>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EB88325" w14:textId="77777777" w:rsidR="00E2730B" w:rsidRPr="00E2730B" w:rsidRDefault="00E2730B" w:rsidP="00E2730B">
                            <w:pPr>
                              <w:jc w:val="center"/>
                              <w:rPr>
                                <w:b/>
                                <w:color w:val="262626" w:themeColor="text1" w:themeTint="D9"/>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10E78F" id="_x0000_t202" coordsize="21600,21600" o:spt="202" path="m,l,21600r21600,l21600,xe">
                <v:stroke joinstyle="miter"/>
                <v:path gradientshapeok="t" o:connecttype="rect"/>
              </v:shapetype>
              <v:shape id="Text Box 1" o:spid="_x0000_s1026" type="#_x0000_t202" style="position:absolute;margin-left:0;margin-top:0;width:2in;height:17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" filled="f" stroked="f">
                <v:fill o:detectmouseclick="t"/>
                <v:textbox>
                  <w:txbxContent>
                    <w:p w14:paraId="57C3CA5E" w14:textId="77777777" w:rsidR="00E2730B" w:rsidRDefault="00E2730B" w:rsidP="00E2730B">
                      <w:pPr>
                        <w:jc w:val="center"/>
                        <w:rPr>
                          <w:b/>
                          <w:color w:val="262626" w:themeColor="text1" w:themeTint="D9"/>
                          <w:sz w:val="72"/>
                          <w:szCs w:val="72"/>
                          <w:lang w:val="en-US"/>
                          <w14:shadow w14:blurRad="0" w14:dist="38100" w14:dir="2700000" w14:sx="100000" w14:sy="100000" w14:kx="0" w14:ky="0" w14:algn="bl">
                            <w14:srgbClr w14:val="FF0000"/>
                          </w14:shadow>
                          <w14:textOutline w14:w="6731" w14:cap="flat" w14:cmpd="sng" w14:algn="ctr">
                            <w14:solidFill>
                              <w14:schemeClr w14:val="bg1"/>
                            </w14:solidFill>
                            <w14:prstDash w14:val="solid"/>
                            <w14:round/>
                          </w14:textOutline>
                        </w:rPr>
                      </w:pPr>
                      <w:r w:rsidRPr="00E2730B">
                        <w:rPr>
                          <w:b/>
                          <w:color w:val="262626" w:themeColor="text1" w:themeTint="D9"/>
                          <w:sz w:val="72"/>
                          <w:szCs w:val="72"/>
                          <w:lang w:val="en-US"/>
                          <w14:shadow w14:blurRad="0" w14:dist="38100" w14:dir="2700000" w14:sx="100000" w14:sy="100000" w14:kx="0" w14:ky="0" w14:algn="bl">
                            <w14:srgbClr w14:val="FF0000"/>
                          </w14:shadow>
                          <w14:textOutline w14:w="6731" w14:cap="flat" w14:cmpd="sng" w14:algn="ctr">
                            <w14:solidFill>
                              <w14:schemeClr w14:val="bg1"/>
                            </w14:solidFill>
                            <w14:prstDash w14:val="solid"/>
                            <w14:round/>
                          </w14:textOutline>
                        </w:rPr>
                        <w:t>Breeds of East Asia Dog Club</w:t>
                      </w:r>
                    </w:p>
                    <w:p w14:paraId="0D3751C4" w14:textId="77777777" w:rsidR="00E2730B" w:rsidRPr="00E2730B" w:rsidRDefault="00E2730B" w:rsidP="00E2730B">
                      <w:pPr>
                        <w:jc w:val="center"/>
                        <w:rPr>
                          <w:b/>
                          <w:color w:val="262626" w:themeColor="text1" w:themeTint="D9"/>
                          <w:sz w:val="72"/>
                          <w:szCs w:val="72"/>
                          <w:lang w:val="en-US"/>
                          <w14:shadow w14:blurRad="0" w14:dist="38100" w14:dir="2700000" w14:sx="100000" w14:sy="100000" w14:kx="0" w14:ky="0" w14:algn="bl">
                            <w14:srgbClr w14:val="FF0000"/>
                          </w14:shadow>
                          <w14:textOutline w14:w="6731" w14:cap="flat" w14:cmpd="sng" w14:algn="ctr">
                            <w14:solidFill>
                              <w14:schemeClr w14:val="bg1"/>
                            </w14:solidFill>
                            <w14:prstDash w14:val="solid"/>
                            <w14:round/>
                          </w14:textOutline>
                        </w:rPr>
                      </w:pPr>
                      <w:r>
                        <w:rPr>
                          <w:b/>
                          <w:color w:val="262626" w:themeColor="text1" w:themeTint="D9"/>
                          <w:sz w:val="72"/>
                          <w:szCs w:val="72"/>
                          <w:lang w:val="en-US"/>
                          <w14:shadow w14:blurRad="0" w14:dist="38100" w14:dir="2700000" w14:sx="100000" w14:sy="100000" w14:kx="0" w14:ky="0" w14:algn="bl">
                            <w14:srgbClr w14:val="FF0000"/>
                          </w14:shadow>
                          <w14:textOutline w14:w="6731" w14:cap="flat" w14:cmpd="sng" w14:algn="ctr">
                            <w14:solidFill>
                              <w14:schemeClr w14:val="bg1"/>
                            </w14:solidFill>
                            <w14:prstDash w14:val="solid"/>
                            <w14:round/>
                          </w14:textOutline>
                        </w:rPr>
                        <w:t>ACT</w:t>
                      </w:r>
                    </w:p>
                    <w:p w14:paraId="1E4888F9" w14:textId="77777777" w:rsidR="00E2730B" w:rsidRDefault="00E2730B" w:rsidP="00E2730B">
                      <w:pPr>
                        <w:jc w:val="center"/>
                        <w:rPr>
                          <w:b/>
                          <w:color w:val="262626" w:themeColor="text1" w:themeTint="D9"/>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2730B">
                        <w:rPr>
                          <w:b/>
                          <w:color w:val="262626" w:themeColor="text1" w:themeTint="D9"/>
                          <w:sz w:val="72"/>
                          <w:szCs w:val="72"/>
                          <w:lang w:val="en-US"/>
                          <w14:shadow w14:blurRad="0" w14:dist="38100" w14:dir="2700000" w14:sx="100000" w14:sy="100000" w14:kx="0" w14:ky="0" w14:algn="bl">
                            <w14:srgbClr w14:val="FF0000"/>
                          </w14:shadow>
                          <w14:textOutline w14:w="6731" w14:cap="flat" w14:cmpd="sng" w14:algn="ctr">
                            <w14:solidFill>
                              <w14:schemeClr w14:val="bg1"/>
                            </w14:solidFill>
                            <w14:prstDash w14:val="solid"/>
                            <w14:round/>
                          </w14:textOutline>
                        </w:rPr>
                        <w:t>February 2025 Raffle</w:t>
                      </w:r>
                    </w:p>
                    <w:p w14:paraId="5FBB77D8" w14:textId="77777777" w:rsidR="00E2730B" w:rsidRDefault="00E2730B" w:rsidP="00E2730B">
                      <w:pPr>
                        <w:jc w:val="center"/>
                        <w:rPr>
                          <w:b/>
                          <w:color w:val="262626" w:themeColor="text1" w:themeTint="D9"/>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5F18CEF" w14:textId="77777777" w:rsidR="00E2730B" w:rsidRDefault="00E2730B" w:rsidP="00E2730B">
                      <w:pPr>
                        <w:jc w:val="center"/>
                        <w:rPr>
                          <w:b/>
                          <w:color w:val="262626" w:themeColor="text1" w:themeTint="D9"/>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EB88325" w14:textId="77777777" w:rsidR="00E2730B" w:rsidRPr="00E2730B" w:rsidRDefault="00E2730B" w:rsidP="00E2730B">
                      <w:pPr>
                        <w:jc w:val="center"/>
                        <w:rPr>
                          <w:b/>
                          <w:color w:val="262626" w:themeColor="text1" w:themeTint="D9"/>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p>
    <w:p w14:paraId="0D484CF1" w14:textId="77777777" w:rsidR="00E2730B" w:rsidRPr="00E2730B" w:rsidRDefault="009F4ECB" w:rsidP="00E2730B">
      <w:r>
        <w:rPr>
          <w:b/>
          <w:noProof/>
          <w:color w:val="000000" w:themeColor="text1"/>
          <w:sz w:val="72"/>
          <w:szCs w:val="72"/>
          <w:lang w:val="en-US"/>
        </w:rPr>
        <w:drawing>
          <wp:anchor distT="0" distB="0" distL="114300" distR="114300" simplePos="0" relativeHeight="251661312" behindDoc="0" locked="0" layoutInCell="1" allowOverlap="1" wp14:anchorId="49B51277" wp14:editId="5EC50796">
            <wp:simplePos x="0" y="0"/>
            <wp:positionH relativeFrom="column">
              <wp:posOffset>3343275</wp:posOffset>
            </wp:positionH>
            <wp:positionV relativeFrom="paragraph">
              <wp:posOffset>276225</wp:posOffset>
            </wp:positionV>
            <wp:extent cx="1700530" cy="1022985"/>
            <wp:effectExtent l="0" t="0" r="0" b="5715"/>
            <wp:wrapNone/>
            <wp:docPr id="13386369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636920" name="Picture 13386369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530" cy="1022985"/>
                    </a:xfrm>
                    <a:prstGeom prst="rect">
                      <a:avLst/>
                    </a:prstGeom>
                  </pic:spPr>
                </pic:pic>
              </a:graphicData>
            </a:graphic>
          </wp:anchor>
        </w:drawing>
      </w:r>
    </w:p>
    <w:p w14:paraId="29BC7B1D" w14:textId="77777777" w:rsidR="00E2730B" w:rsidRPr="00E2730B" w:rsidRDefault="00E2730B" w:rsidP="00E2730B"/>
    <w:p w14:paraId="3ECBDEE7" w14:textId="77777777" w:rsidR="00E2730B" w:rsidRPr="00E2730B" w:rsidRDefault="00E2730B" w:rsidP="00E2730B"/>
    <w:p w14:paraId="2E3315D1" w14:textId="77777777" w:rsidR="00E2730B" w:rsidRPr="00E2730B" w:rsidRDefault="00E2730B" w:rsidP="00E2730B"/>
    <w:p w14:paraId="78D8BADB" w14:textId="77777777" w:rsidR="00E2730B" w:rsidRPr="00E2730B" w:rsidRDefault="00E2730B" w:rsidP="00E2730B"/>
    <w:p w14:paraId="2D854BC9" w14:textId="77777777" w:rsidR="00E2730B" w:rsidRPr="00E2730B" w:rsidRDefault="00E2730B" w:rsidP="00E2730B"/>
    <w:p w14:paraId="6DB92AF8" w14:textId="77777777" w:rsidR="00E2730B" w:rsidRPr="00E2730B" w:rsidRDefault="00E2730B" w:rsidP="00E2730B"/>
    <w:p w14:paraId="73B25AD6" w14:textId="77777777" w:rsidR="00E95A15" w:rsidRDefault="00E95A15" w:rsidP="00E95A15">
      <w:pPr>
        <w:jc w:val="center"/>
        <w:rPr>
          <w:rFonts w:ascii="Arial Black" w:hAnsi="Arial Black"/>
          <w:sz w:val="20"/>
          <w:szCs w:val="20"/>
        </w:rPr>
      </w:pPr>
      <w:r w:rsidRPr="00E95A15">
        <w:rPr>
          <w:rFonts w:ascii="Arial Black" w:hAnsi="Arial Black"/>
          <w:sz w:val="20"/>
          <w:szCs w:val="20"/>
        </w:rPr>
        <w:t xml:space="preserve">We are lucky enough to have been given one of these amazing dryers </w:t>
      </w:r>
      <w:r>
        <w:rPr>
          <w:rFonts w:ascii="Arial Black" w:hAnsi="Arial Black"/>
          <w:sz w:val="20"/>
          <w:szCs w:val="20"/>
        </w:rPr>
        <w:t>from</w:t>
      </w:r>
    </w:p>
    <w:p w14:paraId="1C53AF91" w14:textId="279B04E0" w:rsidR="00E2730B" w:rsidRPr="00E95A15" w:rsidRDefault="00E95A15" w:rsidP="00E95A15">
      <w:pPr>
        <w:jc w:val="center"/>
        <w:rPr>
          <w:rFonts w:ascii="Arial Black" w:hAnsi="Arial Black"/>
          <w:sz w:val="28"/>
          <w:szCs w:val="28"/>
        </w:rPr>
      </w:pPr>
      <w:r w:rsidRPr="00E95A15">
        <w:rPr>
          <w:rFonts w:ascii="Arial Black" w:hAnsi="Arial Black"/>
          <w:sz w:val="28"/>
          <w:szCs w:val="28"/>
        </w:rPr>
        <w:t xml:space="preserve"> DGS Imports</w:t>
      </w:r>
      <w:r>
        <w:rPr>
          <w:rFonts w:ascii="Arial Black" w:hAnsi="Arial Black"/>
          <w:sz w:val="28"/>
          <w:szCs w:val="28"/>
        </w:rPr>
        <w:t xml:space="preserve"> </w:t>
      </w:r>
      <w:r w:rsidRPr="00E95A15">
        <w:rPr>
          <w:rFonts w:ascii="Arial Black" w:hAnsi="Arial Black"/>
          <w:sz w:val="20"/>
          <w:szCs w:val="20"/>
        </w:rPr>
        <w:t>to raffle before they are even available to purchase here in Australia</w:t>
      </w:r>
      <w:r>
        <w:rPr>
          <w:rFonts w:ascii="Arial Black" w:hAnsi="Arial Black"/>
          <w:sz w:val="20"/>
          <w:szCs w:val="20"/>
        </w:rPr>
        <w:t xml:space="preserve"> </w:t>
      </w:r>
      <w:r w:rsidRPr="00E95A15">
        <w:rPr>
          <w:rFonts w:ascii="Arial Black" w:hAnsi="Arial Black"/>
          <w:sz w:val="16"/>
          <w:szCs w:val="16"/>
        </w:rPr>
        <w:t>(available early 2025)</w:t>
      </w:r>
      <w:r w:rsidR="009F4ECB">
        <w:rPr>
          <w:rFonts w:ascii="Arial Black" w:hAnsi="Arial Black"/>
          <w:sz w:val="16"/>
          <w:szCs w:val="16"/>
        </w:rPr>
        <w:t xml:space="preserve">. To be drawn </w:t>
      </w:r>
      <w:r w:rsidR="005E6824">
        <w:rPr>
          <w:rFonts w:ascii="Arial Black" w:hAnsi="Arial Black"/>
          <w:sz w:val="16"/>
          <w:szCs w:val="16"/>
        </w:rPr>
        <w:t xml:space="preserve">on Sunday at the Canberra Royal </w:t>
      </w:r>
      <w:r w:rsidR="00403478">
        <w:rPr>
          <w:rFonts w:ascii="Arial Black" w:hAnsi="Arial Black"/>
          <w:sz w:val="16"/>
          <w:szCs w:val="16"/>
        </w:rPr>
        <w:t>23</w:t>
      </w:r>
      <w:r w:rsidR="00403478" w:rsidRPr="00403478">
        <w:rPr>
          <w:rFonts w:ascii="Arial Black" w:hAnsi="Arial Black"/>
          <w:sz w:val="16"/>
          <w:szCs w:val="16"/>
          <w:vertAlign w:val="superscript"/>
        </w:rPr>
        <w:t>rd</w:t>
      </w:r>
      <w:r w:rsidR="00403478">
        <w:rPr>
          <w:rFonts w:ascii="Arial Black" w:hAnsi="Arial Black"/>
          <w:sz w:val="16"/>
          <w:szCs w:val="16"/>
        </w:rPr>
        <w:t xml:space="preserve"> Feb.</w:t>
      </w:r>
    </w:p>
    <w:p w14:paraId="51830FD6" w14:textId="77777777" w:rsidR="00E95A15" w:rsidRPr="00E95A15" w:rsidRDefault="00E95A15" w:rsidP="00E95A15">
      <w:pPr>
        <w:shd w:val="clear" w:color="auto" w:fill="FFFFFF"/>
        <w:spacing w:beforeAutospacing="1" w:after="0" w:afterAutospacing="1" w:line="240" w:lineRule="auto"/>
        <w:rPr>
          <w:rFonts w:ascii="Segoe UI" w:eastAsia="Times New Roman" w:hAnsi="Segoe UI" w:cs="Segoe UI"/>
          <w:b/>
          <w:bCs/>
          <w:i/>
          <w:iCs/>
          <w:color w:val="004F88"/>
          <w:sz w:val="20"/>
          <w:szCs w:val="20"/>
          <w:u w:val="single"/>
          <w:lang w:eastAsia="en-AU"/>
        </w:rPr>
      </w:pPr>
      <w:r w:rsidRPr="00E95A15">
        <w:rPr>
          <w:rFonts w:ascii="inherit" w:eastAsia="Times New Roman" w:hAnsi="inherit" w:cs="Segoe UI"/>
          <w:b/>
          <w:bCs/>
          <w:i/>
          <w:iCs/>
          <w:color w:val="004F88"/>
          <w:sz w:val="20"/>
          <w:szCs w:val="20"/>
          <w:u w:val="single"/>
          <w:bdr w:val="none" w:sz="0" w:space="0" w:color="auto" w:frame="1"/>
          <w:lang w:eastAsia="en-AU"/>
        </w:rPr>
        <w:t>K-9 III Variable Speed Dog Dryer – Blue</w:t>
      </w:r>
    </w:p>
    <w:p w14:paraId="2C036D7E" w14:textId="77777777" w:rsidR="00E95A15" w:rsidRPr="00E95A15" w:rsidRDefault="00E95A15" w:rsidP="00E95A15">
      <w:p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Description:</w:t>
      </w:r>
    </w:p>
    <w:p w14:paraId="1A8C5211" w14:textId="77777777" w:rsidR="00E95A15" w:rsidRPr="00E95A15" w:rsidRDefault="00E95A15" w:rsidP="00E95A15">
      <w:pPr>
        <w:numPr>
          <w:ilvl w:val="0"/>
          <w:numId w:val="1"/>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i/>
          <w:iCs/>
          <w:color w:val="242424"/>
          <w:sz w:val="20"/>
          <w:szCs w:val="20"/>
          <w:bdr w:val="none" w:sz="0" w:space="0" w:color="auto" w:frame="1"/>
          <w:lang w:eastAsia="en-AU"/>
        </w:rPr>
        <w:t>The </w:t>
      </w:r>
      <w:r w:rsidRPr="00E95A15">
        <w:rPr>
          <w:rFonts w:ascii="inherit" w:eastAsia="Times New Roman" w:hAnsi="inherit" w:cs="Segoe UI"/>
          <w:b/>
          <w:bCs/>
          <w:i/>
          <w:iCs/>
          <w:color w:val="242424"/>
          <w:sz w:val="20"/>
          <w:szCs w:val="20"/>
          <w:bdr w:val="none" w:sz="0" w:space="0" w:color="auto" w:frame="1"/>
          <w:lang w:eastAsia="en-AU"/>
        </w:rPr>
        <w:t>K9 iii variable speed</w:t>
      </w:r>
      <w:r w:rsidRPr="00E95A15">
        <w:rPr>
          <w:rFonts w:ascii="inherit" w:eastAsia="Times New Roman" w:hAnsi="inherit" w:cs="Segoe UI"/>
          <w:i/>
          <w:iCs/>
          <w:color w:val="242424"/>
          <w:sz w:val="20"/>
          <w:szCs w:val="20"/>
          <w:bdr w:val="none" w:sz="0" w:space="0" w:color="auto" w:frame="1"/>
          <w:lang w:eastAsia="en-AU"/>
        </w:rPr>
        <w:t> dog dryer is known as a true powerhouse in professional dog grooming circles and by far and away from the </w:t>
      </w:r>
      <w:r w:rsidRPr="00E95A15">
        <w:rPr>
          <w:rFonts w:ascii="inherit" w:eastAsia="Times New Roman" w:hAnsi="inherit" w:cs="Segoe UI"/>
          <w:b/>
          <w:bCs/>
          <w:i/>
          <w:iCs/>
          <w:color w:val="242424"/>
          <w:sz w:val="20"/>
          <w:szCs w:val="20"/>
          <w:bdr w:val="none" w:sz="0" w:space="0" w:color="auto" w:frame="1"/>
          <w:lang w:eastAsia="en-AU"/>
        </w:rPr>
        <w:t>most powerful blower</w:t>
      </w:r>
      <w:r w:rsidRPr="00E95A15">
        <w:rPr>
          <w:rFonts w:ascii="inherit" w:eastAsia="Times New Roman" w:hAnsi="inherit" w:cs="Segoe UI"/>
          <w:i/>
          <w:iCs/>
          <w:color w:val="242424"/>
          <w:sz w:val="20"/>
          <w:szCs w:val="20"/>
          <w:bdr w:val="none" w:sz="0" w:space="0" w:color="auto" w:frame="1"/>
          <w:lang w:eastAsia="en-AU"/>
        </w:rPr>
        <w:t> in the K-9 dryer line.</w:t>
      </w:r>
    </w:p>
    <w:p w14:paraId="1435211B" w14:textId="77777777" w:rsidR="00E95A15" w:rsidRPr="00E95A15" w:rsidRDefault="00E95A15" w:rsidP="00E95A15">
      <w:pPr>
        <w:numPr>
          <w:ilvl w:val="0"/>
          <w:numId w:val="1"/>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i/>
          <w:iCs/>
          <w:color w:val="242424"/>
          <w:sz w:val="20"/>
          <w:szCs w:val="20"/>
          <w:bdr w:val="none" w:sz="0" w:space="0" w:color="auto" w:frame="1"/>
          <w:lang w:eastAsia="en-AU"/>
        </w:rPr>
        <w:t>We have received reports that state the variable speed iii pet dryer cuts dog drying time in 1/2! That means grooming your pet is faster and easier.</w:t>
      </w:r>
    </w:p>
    <w:p w14:paraId="5543D4DC" w14:textId="77777777" w:rsidR="00E95A15" w:rsidRPr="00E95A15" w:rsidRDefault="00E95A15" w:rsidP="00E95A15">
      <w:pPr>
        <w:numPr>
          <w:ilvl w:val="0"/>
          <w:numId w:val="1"/>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i/>
          <w:iCs/>
          <w:color w:val="242424"/>
          <w:sz w:val="20"/>
          <w:szCs w:val="20"/>
          <w:bdr w:val="none" w:sz="0" w:space="0" w:color="auto" w:frame="1"/>
          <w:lang w:eastAsia="en-AU"/>
        </w:rPr>
        <w:t>With adjustable airflow speed that allows the user to get as little or as much dryer power as they need. Choose this powerful and versatile variable speed pet dryer to make grooming your dog a breeze.</w:t>
      </w:r>
    </w:p>
    <w:p w14:paraId="2649E3C6" w14:textId="77777777" w:rsidR="00E95A15" w:rsidRPr="00E95A15" w:rsidRDefault="00E95A15" w:rsidP="00E95A15">
      <w:pPr>
        <w:shd w:val="clear" w:color="auto" w:fill="FFFFFF"/>
        <w:spacing w:beforeAutospacing="1" w:after="0" w:afterAutospacing="1" w:line="240" w:lineRule="auto"/>
        <w:rPr>
          <w:rFonts w:ascii="Segoe UI" w:eastAsia="Times New Roman" w:hAnsi="Segoe UI" w:cs="Segoe UI"/>
          <w:color w:val="242424"/>
          <w:sz w:val="20"/>
          <w:szCs w:val="20"/>
          <w:lang w:eastAsia="en-AU"/>
        </w:rPr>
      </w:pPr>
      <w:r>
        <w:rPr>
          <w:noProof/>
        </w:rPr>
        <w:drawing>
          <wp:anchor distT="0" distB="0" distL="114300" distR="114300" simplePos="0" relativeHeight="251660288" behindDoc="0" locked="0" layoutInCell="1" allowOverlap="1" wp14:anchorId="1A1CA675" wp14:editId="582A8F39">
            <wp:simplePos x="0" y="0"/>
            <wp:positionH relativeFrom="column">
              <wp:posOffset>2886075</wp:posOffset>
            </wp:positionH>
            <wp:positionV relativeFrom="paragraph">
              <wp:posOffset>249555</wp:posOffset>
            </wp:positionV>
            <wp:extent cx="2696400" cy="2170800"/>
            <wp:effectExtent l="0" t="0" r="8890" b="1270"/>
            <wp:wrapNone/>
            <wp:docPr id="1080857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57120" name="Picture 10808571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6400" cy="2170800"/>
                    </a:xfrm>
                    <a:prstGeom prst="rect">
                      <a:avLst/>
                    </a:prstGeom>
                  </pic:spPr>
                </pic:pic>
              </a:graphicData>
            </a:graphic>
          </wp:anchor>
        </w:drawing>
      </w:r>
      <w:r w:rsidRPr="00E95A15">
        <w:rPr>
          <w:rFonts w:ascii="inherit" w:eastAsia="Times New Roman" w:hAnsi="inherit" w:cs="Segoe UI"/>
          <w:color w:val="242424"/>
          <w:sz w:val="20"/>
          <w:szCs w:val="20"/>
          <w:bdr w:val="none" w:sz="0" w:space="0" w:color="auto" w:frame="1"/>
          <w:lang w:eastAsia="en-AU"/>
        </w:rPr>
        <w:t>Price (Retail): $1,390</w:t>
      </w:r>
    </w:p>
    <w:p w14:paraId="7BB3F353" w14:textId="77777777" w:rsidR="00E95A15" w:rsidRPr="00E95A15" w:rsidRDefault="00E95A15" w:rsidP="00E95A15">
      <w:p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Specifications:</w:t>
      </w:r>
    </w:p>
    <w:p w14:paraId="418AB389" w14:textId="77777777" w:rsidR="00E95A15" w:rsidRPr="00E95A15" w:rsidRDefault="00E95A15" w:rsidP="00E95A15">
      <w:pPr>
        <w:numPr>
          <w:ilvl w:val="0"/>
          <w:numId w:val="2"/>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18 Guage Steel Body</w:t>
      </w:r>
    </w:p>
    <w:p w14:paraId="01165655" w14:textId="77777777" w:rsidR="00E95A15" w:rsidRPr="00E95A15" w:rsidRDefault="00E95A15" w:rsidP="00E95A15">
      <w:pPr>
        <w:numPr>
          <w:ilvl w:val="0"/>
          <w:numId w:val="2"/>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Variable speed</w:t>
      </w:r>
    </w:p>
    <w:p w14:paraId="50FA99E6" w14:textId="77777777" w:rsidR="00E95A15" w:rsidRPr="00E95A15" w:rsidRDefault="00E95A15" w:rsidP="00E95A15">
      <w:pPr>
        <w:numPr>
          <w:ilvl w:val="0"/>
          <w:numId w:val="2"/>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Two 923 Motors</w:t>
      </w:r>
    </w:p>
    <w:p w14:paraId="38EEEE0A" w14:textId="77777777" w:rsidR="00E95A15" w:rsidRPr="00E95A15" w:rsidRDefault="00E95A15" w:rsidP="00E95A15">
      <w:pPr>
        <w:numPr>
          <w:ilvl w:val="0"/>
          <w:numId w:val="2"/>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25lbs</w:t>
      </w:r>
    </w:p>
    <w:p w14:paraId="412EC0A3" w14:textId="77777777" w:rsidR="00E95A15" w:rsidRPr="00E95A15" w:rsidRDefault="00E95A15" w:rsidP="00E95A15">
      <w:pPr>
        <w:numPr>
          <w:ilvl w:val="0"/>
          <w:numId w:val="2"/>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17” (L) x 16” (W) x 11” (H)</w:t>
      </w:r>
    </w:p>
    <w:p w14:paraId="39A1003C" w14:textId="77777777" w:rsidR="00E95A15" w:rsidRPr="00E95A15" w:rsidRDefault="00E95A15" w:rsidP="00E95A15">
      <w:p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Included:</w:t>
      </w:r>
    </w:p>
    <w:p w14:paraId="7092E186" w14:textId="77777777" w:rsidR="00E95A15" w:rsidRPr="00E95A15" w:rsidRDefault="00E95A15" w:rsidP="00E95A15">
      <w:pPr>
        <w:numPr>
          <w:ilvl w:val="0"/>
          <w:numId w:val="3"/>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Dryer</w:t>
      </w:r>
    </w:p>
    <w:p w14:paraId="4DE2C8D1" w14:textId="77777777" w:rsidR="00E95A15" w:rsidRPr="00E95A15" w:rsidRDefault="00E95A15" w:rsidP="00E95A15">
      <w:pPr>
        <w:numPr>
          <w:ilvl w:val="0"/>
          <w:numId w:val="3"/>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10 Foot High-quality Hose</w:t>
      </w:r>
    </w:p>
    <w:p w14:paraId="103ECC93" w14:textId="77777777" w:rsidR="00E95A15" w:rsidRPr="00E95A15" w:rsidRDefault="00E95A15" w:rsidP="00E95A15">
      <w:pPr>
        <w:numPr>
          <w:ilvl w:val="0"/>
          <w:numId w:val="3"/>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2 Air Intake Filters</w:t>
      </w:r>
    </w:p>
    <w:p w14:paraId="543AE44A" w14:textId="77777777" w:rsidR="00E95A15" w:rsidRPr="00E95A15" w:rsidRDefault="00E95A15" w:rsidP="00E95A15">
      <w:pPr>
        <w:numPr>
          <w:ilvl w:val="0"/>
          <w:numId w:val="3"/>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Flat tip Dryer Nozzle</w:t>
      </w:r>
    </w:p>
    <w:p w14:paraId="7254D042" w14:textId="77777777" w:rsidR="00E95A15" w:rsidRPr="00E95A15" w:rsidRDefault="00E95A15" w:rsidP="00E95A15">
      <w:pPr>
        <w:numPr>
          <w:ilvl w:val="0"/>
          <w:numId w:val="3"/>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Round tip Dryer Nozzle</w:t>
      </w:r>
    </w:p>
    <w:p w14:paraId="3AC66AF7" w14:textId="77777777" w:rsidR="00E95A15" w:rsidRPr="00E95A15" w:rsidRDefault="00E95A15" w:rsidP="00E95A15">
      <w:pPr>
        <w:numPr>
          <w:ilvl w:val="0"/>
          <w:numId w:val="3"/>
        </w:numPr>
        <w:shd w:val="clear" w:color="auto" w:fill="FFFFFF"/>
        <w:spacing w:beforeAutospacing="1" w:after="0" w:afterAutospacing="1" w:line="240" w:lineRule="auto"/>
        <w:rPr>
          <w:rFonts w:ascii="Segoe UI" w:eastAsia="Times New Roman" w:hAnsi="Segoe UI" w:cs="Segoe UI"/>
          <w:color w:val="242424"/>
          <w:sz w:val="20"/>
          <w:szCs w:val="20"/>
          <w:lang w:eastAsia="en-AU"/>
        </w:rPr>
      </w:pPr>
      <w:r w:rsidRPr="00E95A15">
        <w:rPr>
          <w:rFonts w:ascii="inherit" w:eastAsia="Times New Roman" w:hAnsi="inherit" w:cs="Segoe UI"/>
          <w:color w:val="242424"/>
          <w:sz w:val="20"/>
          <w:szCs w:val="20"/>
          <w:bdr w:val="none" w:sz="0" w:space="0" w:color="auto" w:frame="1"/>
          <w:lang w:eastAsia="en-AU"/>
        </w:rPr>
        <w:t>Includes 2-year manufacturer Warranty </w:t>
      </w:r>
    </w:p>
    <w:p w14:paraId="17E8DA71" w14:textId="613AD372" w:rsidR="009F4ECB" w:rsidRDefault="00E95A15">
      <w:pPr>
        <w:rPr>
          <w:rFonts w:ascii="Arial Black" w:hAnsi="Arial Black"/>
          <w:sz w:val="20"/>
          <w:szCs w:val="20"/>
        </w:rPr>
      </w:pPr>
      <w:r w:rsidRPr="00E95A15">
        <w:rPr>
          <w:rFonts w:ascii="Arial Black" w:hAnsi="Arial Black"/>
          <w:sz w:val="20"/>
          <w:szCs w:val="20"/>
        </w:rPr>
        <w:t>Tickets are $10 each or 3 for $25 and are available on show manager, by direct deposit</w:t>
      </w:r>
      <w:r w:rsidR="009F4ECB">
        <w:rPr>
          <w:rFonts w:ascii="Arial Black" w:hAnsi="Arial Black"/>
          <w:sz w:val="20"/>
          <w:szCs w:val="20"/>
        </w:rPr>
        <w:t xml:space="preserve"> Bendigo Bank BSB 633000 Acc 158298216</w:t>
      </w:r>
      <w:r w:rsidRPr="00E95A15">
        <w:rPr>
          <w:rFonts w:ascii="Arial Black" w:hAnsi="Arial Black"/>
          <w:sz w:val="20"/>
          <w:szCs w:val="20"/>
        </w:rPr>
        <w:t xml:space="preserve"> (send confirmation email</w:t>
      </w:r>
      <w:r w:rsidR="009F4ECB">
        <w:rPr>
          <w:rFonts w:ascii="Arial Black" w:hAnsi="Arial Black"/>
          <w:sz w:val="20"/>
          <w:szCs w:val="20"/>
        </w:rPr>
        <w:t xml:space="preserve">) </w:t>
      </w:r>
      <w:r w:rsidRPr="00E95A15">
        <w:rPr>
          <w:rFonts w:ascii="Arial Black" w:hAnsi="Arial Black"/>
          <w:sz w:val="20"/>
          <w:szCs w:val="20"/>
        </w:rPr>
        <w:t xml:space="preserve">or by contacting the club </w:t>
      </w:r>
      <w:r w:rsidRPr="00E95A15">
        <w:rPr>
          <w:rFonts w:ascii="Arial Black" w:hAnsi="Arial Black"/>
          <w:sz w:val="20"/>
          <w:szCs w:val="20"/>
        </w:rPr>
        <w:t>breedsofeastasiadogclubact@gmail.com</w:t>
      </w:r>
    </w:p>
    <w:sectPr w:rsidR="009F4E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8C185" w14:textId="77777777" w:rsidR="00E95A15" w:rsidRDefault="00E95A15" w:rsidP="00E95A15">
      <w:pPr>
        <w:spacing w:after="0" w:line="240" w:lineRule="auto"/>
      </w:pPr>
      <w:r>
        <w:separator/>
      </w:r>
    </w:p>
  </w:endnote>
  <w:endnote w:type="continuationSeparator" w:id="0">
    <w:p w14:paraId="3BB82690" w14:textId="77777777" w:rsidR="00E95A15" w:rsidRDefault="00E95A15" w:rsidP="00E9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CF64D" w14:textId="77777777" w:rsidR="00E95A15" w:rsidRDefault="00E95A15" w:rsidP="00E95A15">
      <w:pPr>
        <w:spacing w:after="0" w:line="240" w:lineRule="auto"/>
      </w:pPr>
      <w:r>
        <w:separator/>
      </w:r>
    </w:p>
  </w:footnote>
  <w:footnote w:type="continuationSeparator" w:id="0">
    <w:p w14:paraId="1EB979B9" w14:textId="77777777" w:rsidR="00E95A15" w:rsidRDefault="00E95A15" w:rsidP="00E95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37E3"/>
    <w:multiLevelType w:val="multilevel"/>
    <w:tmpl w:val="686C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F54566"/>
    <w:multiLevelType w:val="multilevel"/>
    <w:tmpl w:val="4BD8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165436"/>
    <w:multiLevelType w:val="multilevel"/>
    <w:tmpl w:val="E45A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3372340">
    <w:abstractNumId w:val="0"/>
  </w:num>
  <w:num w:numId="2" w16cid:durableId="2100826818">
    <w:abstractNumId w:val="2"/>
  </w:num>
  <w:num w:numId="3" w16cid:durableId="1694108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0B"/>
    <w:rsid w:val="00403478"/>
    <w:rsid w:val="005E6824"/>
    <w:rsid w:val="00614E43"/>
    <w:rsid w:val="006F0D9F"/>
    <w:rsid w:val="009F4ECB"/>
    <w:rsid w:val="00E2730B"/>
    <w:rsid w:val="00E95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FC8"/>
  <w15:chartTrackingRefBased/>
  <w15:docId w15:val="{14EEEE0F-E400-4FF6-B85B-FE216311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A15"/>
  </w:style>
  <w:style w:type="paragraph" w:styleId="Footer">
    <w:name w:val="footer"/>
    <w:basedOn w:val="Normal"/>
    <w:link w:val="FooterChar"/>
    <w:uiPriority w:val="99"/>
    <w:unhideWhenUsed/>
    <w:rsid w:val="00E95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A15"/>
  </w:style>
  <w:style w:type="paragraph" w:customStyle="1" w:styleId="xmsonormal">
    <w:name w:val="x_msonormal"/>
    <w:basedOn w:val="Normal"/>
    <w:rsid w:val="00E95A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95A15"/>
    <w:rPr>
      <w:color w:val="0000FF"/>
      <w:u w:val="single"/>
    </w:rPr>
  </w:style>
  <w:style w:type="character" w:styleId="UnresolvedMention">
    <w:name w:val="Unresolved Mention"/>
    <w:basedOn w:val="DefaultParagraphFont"/>
    <w:uiPriority w:val="99"/>
    <w:semiHidden/>
    <w:unhideWhenUsed/>
    <w:rsid w:val="00E95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594236">
      <w:bodyDiv w:val="1"/>
      <w:marLeft w:val="0"/>
      <w:marRight w:val="0"/>
      <w:marTop w:val="0"/>
      <w:marBottom w:val="0"/>
      <w:divBdr>
        <w:top w:val="none" w:sz="0" w:space="0" w:color="auto"/>
        <w:left w:val="none" w:sz="0" w:space="0" w:color="auto"/>
        <w:bottom w:val="none" w:sz="0" w:space="0" w:color="auto"/>
        <w:right w:val="none" w:sz="0" w:space="0" w:color="auto"/>
      </w:divBdr>
    </w:div>
    <w:div w:id="157890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&amp; Linda Birkeland</dc:creator>
  <cp:keywords/>
  <dc:description/>
  <cp:lastModifiedBy>Eric &amp; Linda Birkeland</cp:lastModifiedBy>
  <cp:revision>3</cp:revision>
  <dcterms:created xsi:type="dcterms:W3CDTF">2024-12-17T01:46:00Z</dcterms:created>
  <dcterms:modified xsi:type="dcterms:W3CDTF">2024-12-17T02:14:00Z</dcterms:modified>
</cp:coreProperties>
</file>