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EA78" w14:textId="77777777" w:rsidR="0090309E" w:rsidRPr="00E2012C" w:rsidRDefault="001F11B5" w:rsidP="0090309E">
      <w:pPr>
        <w:rPr>
          <w:rFonts w:ascii="Arial" w:hAnsi="Arial" w:cs="Arial"/>
          <w:color w:val="FFFF80"/>
          <w:sz w:val="48"/>
          <w:szCs w:val="48"/>
        </w:rPr>
      </w:pPr>
      <w:r w:rsidRPr="001F11B5">
        <w:rPr>
          <w:rStyle w:val="xrtl1"/>
          <w:rFonts w:cs="Arial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54BF" wp14:editId="2E8005FE">
                <wp:simplePos x="0" y="0"/>
                <wp:positionH relativeFrom="column">
                  <wp:posOffset>2333624</wp:posOffset>
                </wp:positionH>
                <wp:positionV relativeFrom="paragraph">
                  <wp:posOffset>-247650</wp:posOffset>
                </wp:positionV>
                <wp:extent cx="3000375" cy="1403985"/>
                <wp:effectExtent l="19050" t="19050" r="2857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DA4E" w14:textId="77777777" w:rsidR="001F11B5" w:rsidRDefault="001F11B5" w:rsidP="00001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1F11B5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Championship Show</w:t>
                            </w:r>
                          </w:p>
                          <w:p w14:paraId="36CEBAFA" w14:textId="77777777" w:rsidR="0000131D" w:rsidRPr="001F11B5" w:rsidRDefault="0000131D" w:rsidP="00001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  <w:p w14:paraId="33E7DE17" w14:textId="77777777" w:rsidR="001F11B5" w:rsidRPr="001F11B5" w:rsidRDefault="0000131D" w:rsidP="00001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15</w:t>
                            </w:r>
                            <w:r w:rsidRPr="0000131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April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05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-19.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" strokecolor="#ffc000" strokeweight="3pt">
                <v:textbox style="mso-fit-shape-to-text:t">
                  <w:txbxContent>
                    <w:p w14:paraId="4087DA4E" w14:textId="77777777" w:rsidR="001F11B5" w:rsidRDefault="001F11B5" w:rsidP="00001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1F11B5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Championship Show</w:t>
                      </w:r>
                    </w:p>
                    <w:p w14:paraId="36CEBAFA" w14:textId="77777777" w:rsidR="0000131D" w:rsidRPr="001F11B5" w:rsidRDefault="0000131D" w:rsidP="00001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Sunday</w:t>
                      </w:r>
                    </w:p>
                    <w:p w14:paraId="33E7DE17" w14:textId="77777777" w:rsidR="001F11B5" w:rsidRPr="001F11B5" w:rsidRDefault="0000131D" w:rsidP="00001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15</w:t>
                      </w:r>
                      <w:r w:rsidRPr="0000131D">
                        <w:rPr>
                          <w:rFonts w:ascii="Comic Sans MS" w:hAnsi="Comic Sans MS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April 2018</w:t>
                      </w:r>
                    </w:p>
                  </w:txbxContent>
                </v:textbox>
              </v:shape>
            </w:pict>
          </mc:Fallback>
        </mc:AlternateContent>
      </w:r>
      <w:r w:rsidR="0090309E">
        <w:rPr>
          <w:rStyle w:val="xrtl1"/>
          <w:rFonts w:cs="Arial"/>
          <w:b/>
          <w:sz w:val="32"/>
          <w:szCs w:val="32"/>
        </w:rPr>
        <w:t xml:space="preserve">  </w:t>
      </w:r>
      <w:r w:rsidR="00E2012C">
        <w:rPr>
          <w:noProof/>
          <w:lang w:eastAsia="en-AU"/>
        </w:rPr>
        <w:drawing>
          <wp:inline distT="0" distB="0" distL="0" distR="0" wp14:anchorId="0072BC9D" wp14:editId="4CBA969F">
            <wp:extent cx="1695450" cy="1695450"/>
            <wp:effectExtent l="0" t="0" r="0" b="0"/>
            <wp:docPr id="5" name="Picture 5" descr="C:\Users\Dianne\Documents\Whippet Club\correspondence\150-Whippet--Greyhound-Club-of-SA-Inc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ianne\Documents\Whippet Club\correspondence\150-Whippet--Greyhound-Club-of-SA-In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09E">
        <w:rPr>
          <w:b/>
          <w:sz w:val="24"/>
          <w:szCs w:val="24"/>
          <w:u w:val="single"/>
        </w:rPr>
        <w:t>E</w:t>
      </w:r>
      <w:r w:rsidR="0090309E" w:rsidRPr="000051B1">
        <w:rPr>
          <w:b/>
          <w:sz w:val="24"/>
          <w:szCs w:val="24"/>
          <w:u w:val="single"/>
        </w:rPr>
        <w:t xml:space="preserve">NTRIES CLOSE on </w:t>
      </w:r>
      <w:r w:rsidR="0000131D">
        <w:rPr>
          <w:b/>
          <w:sz w:val="24"/>
          <w:szCs w:val="24"/>
          <w:u w:val="single"/>
        </w:rPr>
        <w:t>Tuesday 3</w:t>
      </w:r>
      <w:r w:rsidR="0000131D" w:rsidRPr="0000131D">
        <w:rPr>
          <w:b/>
          <w:sz w:val="24"/>
          <w:szCs w:val="24"/>
          <w:u w:val="single"/>
          <w:vertAlign w:val="superscript"/>
        </w:rPr>
        <w:t>rd</w:t>
      </w:r>
      <w:r w:rsidR="0000131D">
        <w:rPr>
          <w:b/>
          <w:sz w:val="24"/>
          <w:szCs w:val="24"/>
          <w:u w:val="single"/>
        </w:rPr>
        <w:t xml:space="preserve"> April 2018</w:t>
      </w:r>
    </w:p>
    <w:p w14:paraId="012DDE08" w14:textId="77777777" w:rsidR="0090309E" w:rsidRPr="00955023" w:rsidRDefault="00822752" w:rsidP="0090309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David Roche Park</w:t>
      </w:r>
    </w:p>
    <w:p w14:paraId="57AB9A9E" w14:textId="77777777" w:rsidR="0090309E" w:rsidRPr="00955023" w:rsidRDefault="0090309E" w:rsidP="0090309E">
      <w:pPr>
        <w:spacing w:after="0"/>
        <w:jc w:val="center"/>
        <w:rPr>
          <w:b/>
          <w:sz w:val="24"/>
          <w:szCs w:val="24"/>
        </w:rPr>
      </w:pPr>
      <w:r w:rsidRPr="00955023">
        <w:rPr>
          <w:b/>
          <w:sz w:val="24"/>
          <w:szCs w:val="24"/>
        </w:rPr>
        <w:t>CROMWELL ROAD, KILBURN</w:t>
      </w:r>
    </w:p>
    <w:p w14:paraId="6D5784B3" w14:textId="77777777" w:rsidR="0090309E" w:rsidRPr="00955023" w:rsidRDefault="0090309E" w:rsidP="0090309E">
      <w:pPr>
        <w:spacing w:after="0"/>
        <w:jc w:val="center"/>
        <w:rPr>
          <w:b/>
          <w:sz w:val="24"/>
          <w:szCs w:val="24"/>
        </w:rPr>
      </w:pPr>
      <w:r w:rsidRPr="00955023">
        <w:rPr>
          <w:b/>
          <w:sz w:val="24"/>
          <w:szCs w:val="24"/>
        </w:rPr>
        <w:t>S</w:t>
      </w:r>
      <w:r w:rsidR="00BE05AB">
        <w:rPr>
          <w:b/>
          <w:sz w:val="24"/>
          <w:szCs w:val="24"/>
        </w:rPr>
        <w:t>UNDAY</w:t>
      </w:r>
      <w:r w:rsidRPr="00955023">
        <w:rPr>
          <w:b/>
          <w:sz w:val="24"/>
          <w:szCs w:val="24"/>
        </w:rPr>
        <w:t xml:space="preserve"> </w:t>
      </w:r>
      <w:r w:rsidR="0000131D">
        <w:rPr>
          <w:b/>
          <w:sz w:val="24"/>
          <w:szCs w:val="24"/>
        </w:rPr>
        <w:t>15</w:t>
      </w:r>
      <w:r w:rsidR="0000131D" w:rsidRPr="0000131D">
        <w:rPr>
          <w:b/>
          <w:sz w:val="24"/>
          <w:szCs w:val="24"/>
          <w:vertAlign w:val="superscript"/>
        </w:rPr>
        <w:t>th</w:t>
      </w:r>
      <w:r w:rsidR="0000131D">
        <w:rPr>
          <w:b/>
          <w:sz w:val="24"/>
          <w:szCs w:val="24"/>
        </w:rPr>
        <w:t xml:space="preserve"> April 2018</w:t>
      </w:r>
    </w:p>
    <w:p w14:paraId="518AC282" w14:textId="77777777" w:rsidR="0090309E" w:rsidRDefault="0090309E" w:rsidP="0090309E">
      <w:pPr>
        <w:spacing w:after="0"/>
        <w:jc w:val="center"/>
        <w:rPr>
          <w:b/>
          <w:sz w:val="24"/>
          <w:szCs w:val="24"/>
        </w:rPr>
      </w:pPr>
      <w:r w:rsidRPr="00955023">
        <w:rPr>
          <w:b/>
          <w:sz w:val="24"/>
          <w:szCs w:val="24"/>
        </w:rPr>
        <w:t xml:space="preserve">Judging Time:  </w:t>
      </w:r>
      <w:r w:rsidR="00822752">
        <w:rPr>
          <w:b/>
          <w:sz w:val="24"/>
          <w:szCs w:val="24"/>
        </w:rPr>
        <w:t>10.00am</w:t>
      </w:r>
    </w:p>
    <w:p w14:paraId="5354DC41" w14:textId="77777777" w:rsidR="00763F99" w:rsidRDefault="00763F99" w:rsidP="0090309E">
      <w:pPr>
        <w:spacing w:after="0"/>
        <w:jc w:val="center"/>
        <w:rPr>
          <w:b/>
          <w:sz w:val="24"/>
          <w:szCs w:val="24"/>
        </w:rPr>
      </w:pPr>
    </w:p>
    <w:p w14:paraId="79927A15" w14:textId="77777777" w:rsidR="00E875A4" w:rsidRDefault="00955023" w:rsidP="00822752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Judge: </w:t>
      </w:r>
      <w:r w:rsidR="0000131D">
        <w:rPr>
          <w:b/>
          <w:sz w:val="24"/>
          <w:szCs w:val="24"/>
        </w:rPr>
        <w:t xml:space="preserve">Mrs K </w:t>
      </w:r>
      <w:proofErr w:type="spellStart"/>
      <w:r w:rsidR="0000131D">
        <w:rPr>
          <w:b/>
          <w:sz w:val="24"/>
          <w:szCs w:val="24"/>
        </w:rPr>
        <w:t>Coralluzzo</w:t>
      </w:r>
      <w:proofErr w:type="spellEnd"/>
      <w:r w:rsidR="0000131D">
        <w:rPr>
          <w:b/>
          <w:sz w:val="24"/>
          <w:szCs w:val="24"/>
        </w:rPr>
        <w:t xml:space="preserve"> (Vic)</w:t>
      </w:r>
    </w:p>
    <w:p w14:paraId="03627AFB" w14:textId="77777777" w:rsidR="00763F99" w:rsidRDefault="00763F99" w:rsidP="00822752">
      <w:pPr>
        <w:spacing w:after="0"/>
        <w:ind w:left="720"/>
        <w:jc w:val="center"/>
        <w:rPr>
          <w:b/>
          <w:sz w:val="24"/>
          <w:szCs w:val="24"/>
        </w:rPr>
      </w:pPr>
    </w:p>
    <w:p w14:paraId="7414B2B1" w14:textId="77777777" w:rsidR="00955023" w:rsidRDefault="00955023" w:rsidP="009030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Show Manager: Mr</w:t>
      </w:r>
      <w:r w:rsidR="008364A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8364A0">
        <w:rPr>
          <w:b/>
          <w:sz w:val="24"/>
          <w:szCs w:val="24"/>
        </w:rPr>
        <w:t>D Jolly</w:t>
      </w:r>
      <w:r>
        <w:rPr>
          <w:b/>
          <w:sz w:val="24"/>
          <w:szCs w:val="24"/>
        </w:rPr>
        <w:t xml:space="preserve">              SACA Rep: </w:t>
      </w:r>
      <w:r w:rsidR="00822752">
        <w:rPr>
          <w:b/>
          <w:sz w:val="24"/>
          <w:szCs w:val="24"/>
        </w:rPr>
        <w:t xml:space="preserve">Mr </w:t>
      </w:r>
      <w:r w:rsidR="008364A0">
        <w:rPr>
          <w:b/>
          <w:sz w:val="24"/>
          <w:szCs w:val="24"/>
        </w:rPr>
        <w:t>J Binding</w:t>
      </w:r>
    </w:p>
    <w:p w14:paraId="59182364" w14:textId="77777777" w:rsidR="00F1362D" w:rsidRDefault="00F1362D" w:rsidP="009030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Membership: Single $15.00; Double </w:t>
      </w:r>
      <w:r w:rsidR="00E875A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Family $25.00; Pensioners $</w:t>
      </w:r>
      <w:r w:rsidR="00E875A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.00; </w:t>
      </w:r>
      <w:r w:rsidR="009E54F4">
        <w:rPr>
          <w:b/>
          <w:sz w:val="24"/>
          <w:szCs w:val="24"/>
        </w:rPr>
        <w:t>Junior</w:t>
      </w:r>
      <w:r>
        <w:rPr>
          <w:b/>
          <w:sz w:val="24"/>
          <w:szCs w:val="24"/>
        </w:rPr>
        <w:t xml:space="preserve"> $</w:t>
      </w:r>
      <w:r w:rsidR="00E875A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.00.</w:t>
      </w:r>
    </w:p>
    <w:p w14:paraId="0E128D2C" w14:textId="77777777" w:rsidR="00F1362D" w:rsidRDefault="00F1362D" w:rsidP="009030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Year: 1-11-201</w:t>
      </w:r>
      <w:r w:rsidR="0000131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to 31-10-201</w:t>
      </w:r>
      <w:r w:rsidR="0000131D">
        <w:rPr>
          <w:b/>
          <w:sz w:val="24"/>
          <w:szCs w:val="24"/>
        </w:rPr>
        <w:t>8</w:t>
      </w:r>
    </w:p>
    <w:p w14:paraId="78BE7C4A" w14:textId="77777777" w:rsidR="00F1362D" w:rsidRDefault="00F1362D" w:rsidP="009030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FEES: </w:t>
      </w:r>
      <w:r w:rsidR="0000131D">
        <w:rPr>
          <w:b/>
          <w:sz w:val="24"/>
          <w:szCs w:val="24"/>
        </w:rPr>
        <w:t>$15</w:t>
      </w:r>
      <w:r>
        <w:rPr>
          <w:b/>
          <w:sz w:val="24"/>
          <w:szCs w:val="24"/>
        </w:rPr>
        <w:t>.00, Babies $</w:t>
      </w:r>
      <w:r w:rsidR="0000131D">
        <w:rPr>
          <w:b/>
          <w:sz w:val="24"/>
          <w:szCs w:val="24"/>
        </w:rPr>
        <w:t>10.00</w:t>
      </w:r>
      <w:r>
        <w:rPr>
          <w:b/>
          <w:sz w:val="24"/>
          <w:szCs w:val="24"/>
        </w:rPr>
        <w:t>, Catalogues $</w:t>
      </w:r>
      <w:r w:rsidR="001E28B1">
        <w:rPr>
          <w:b/>
          <w:sz w:val="24"/>
          <w:szCs w:val="24"/>
        </w:rPr>
        <w:t>5</w:t>
      </w:r>
      <w:r w:rsidR="00BE05AB">
        <w:rPr>
          <w:b/>
          <w:sz w:val="24"/>
          <w:szCs w:val="24"/>
        </w:rPr>
        <w:t>.00</w:t>
      </w:r>
    </w:p>
    <w:p w14:paraId="3EB322A3" w14:textId="77777777" w:rsidR="00F1362D" w:rsidRDefault="00F1362D" w:rsidP="009030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F1362D">
        <w:rPr>
          <w:b/>
          <w:sz w:val="24"/>
          <w:szCs w:val="24"/>
          <w:u w:val="single"/>
        </w:rPr>
        <w:t>3 Generation Pedigree please</w:t>
      </w:r>
      <w:r>
        <w:rPr>
          <w:b/>
          <w:sz w:val="24"/>
          <w:szCs w:val="24"/>
        </w:rPr>
        <w:t>)</w:t>
      </w:r>
    </w:p>
    <w:p w14:paraId="79449583" w14:textId="77777777" w:rsidR="00955023" w:rsidRPr="00955023" w:rsidRDefault="00955023" w:rsidP="00955023">
      <w:pPr>
        <w:spacing w:after="0"/>
        <w:rPr>
          <w:b/>
          <w:sz w:val="24"/>
          <w:szCs w:val="24"/>
        </w:rPr>
      </w:pPr>
      <w:r w:rsidRPr="0000131D">
        <w:rPr>
          <w:b/>
          <w:sz w:val="24"/>
          <w:szCs w:val="24"/>
          <w:u w:val="single"/>
        </w:rPr>
        <w:t>Classes:</w:t>
      </w:r>
      <w:r>
        <w:rPr>
          <w:b/>
          <w:sz w:val="24"/>
          <w:szCs w:val="24"/>
        </w:rPr>
        <w:t xml:space="preserve"> 1,1A, 2,2A,</w:t>
      </w:r>
      <w:r w:rsidR="00595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3,3A,</w:t>
      </w:r>
      <w:r w:rsidR="00595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4,4A,</w:t>
      </w:r>
      <w:r w:rsidR="00595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5,5A,</w:t>
      </w:r>
      <w:r w:rsidR="005951FF">
        <w:rPr>
          <w:b/>
          <w:sz w:val="24"/>
          <w:szCs w:val="24"/>
        </w:rPr>
        <w:t xml:space="preserve"> 9,9A,</w:t>
      </w:r>
      <w:r w:rsidR="0082275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0,10A,</w:t>
      </w:r>
      <w:r w:rsidR="00595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11,11A,</w:t>
      </w:r>
      <w:r w:rsidR="005951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12,12A (Veteran)</w:t>
      </w:r>
      <w:r w:rsidR="0000131D">
        <w:rPr>
          <w:b/>
          <w:sz w:val="24"/>
          <w:szCs w:val="24"/>
        </w:rPr>
        <w:t>, 14, 14A,</w:t>
      </w:r>
      <w:r>
        <w:rPr>
          <w:b/>
          <w:sz w:val="24"/>
          <w:szCs w:val="24"/>
        </w:rPr>
        <w:t xml:space="preserve"> 18,18A(Neuter) </w:t>
      </w:r>
    </w:p>
    <w:p w14:paraId="5728BBAC" w14:textId="77777777" w:rsidR="00955023" w:rsidRDefault="00F1362D" w:rsidP="00955023">
      <w:pPr>
        <w:spacing w:after="0"/>
        <w:rPr>
          <w:b/>
          <w:sz w:val="24"/>
          <w:szCs w:val="24"/>
        </w:rPr>
      </w:pPr>
      <w:r w:rsidRPr="0000131D">
        <w:rPr>
          <w:b/>
          <w:sz w:val="24"/>
          <w:szCs w:val="24"/>
          <w:u w:val="single"/>
        </w:rPr>
        <w:t>Order of judging</w:t>
      </w:r>
      <w:r w:rsidRPr="00F1362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Greyhounds followed by </w:t>
      </w:r>
      <w:r w:rsidR="009E54F4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hippets</w:t>
      </w:r>
      <w:r w:rsidR="00F063B5">
        <w:rPr>
          <w:b/>
          <w:sz w:val="24"/>
          <w:szCs w:val="24"/>
        </w:rPr>
        <w:t>, then General Specials</w:t>
      </w:r>
      <w:r>
        <w:rPr>
          <w:b/>
          <w:sz w:val="24"/>
          <w:szCs w:val="24"/>
        </w:rPr>
        <w:t>.</w:t>
      </w:r>
    </w:p>
    <w:p w14:paraId="50B4A3B4" w14:textId="77777777" w:rsidR="00F1362D" w:rsidRDefault="00BE05AB" w:rsidP="00955023">
      <w:pPr>
        <w:spacing w:after="0"/>
        <w:rPr>
          <w:b/>
          <w:sz w:val="24"/>
          <w:szCs w:val="24"/>
        </w:rPr>
      </w:pPr>
      <w:r w:rsidRPr="00253D10">
        <w:rPr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2576" wp14:editId="5176DAAF">
                <wp:simplePos x="0" y="0"/>
                <wp:positionH relativeFrom="column">
                  <wp:posOffset>3590925</wp:posOffset>
                </wp:positionH>
                <wp:positionV relativeFrom="paragraph">
                  <wp:posOffset>95250</wp:posOffset>
                </wp:positionV>
                <wp:extent cx="2374265" cy="11715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0D3C" w14:textId="77777777" w:rsidR="00BE05AB" w:rsidRDefault="00BE05A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FFD61D" wp14:editId="2DC5FB17">
                                  <wp:extent cx="1819275" cy="1118318"/>
                                  <wp:effectExtent l="0" t="0" r="0" b="5715"/>
                                  <wp:docPr id="7" name="Picture 7" descr="https://www.easydogentries.com/au/about/downloads/a3f390d88e4c41f2747bfa2f1b5f87d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easydogentries.com/au/about/downloads/a3f390d88e4c41f2747bfa2f1b5f87d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240" cy="111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2576" id="_x0000_s1027" type="#_x0000_t202" style="position:absolute;margin-left:282.75pt;margin-top:7.5pt;width:186.9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NgKAIAAE4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">
                <v:textbox>
                  <w:txbxContent>
                    <w:p w14:paraId="6B8C0D3C" w14:textId="77777777" w:rsidR="00BE05AB" w:rsidRDefault="00BE05AB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FFD61D" wp14:editId="2DC5FB17">
                            <wp:extent cx="1819275" cy="1118318"/>
                            <wp:effectExtent l="0" t="0" r="0" b="5715"/>
                            <wp:docPr id="7" name="Picture 7" descr="https://www.easydogentries.com/au/about/downloads/a3f390d88e4c41f2747bfa2f1b5f87d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easydogentries.com/au/about/downloads/a3f390d88e4c41f2747bfa2f1b5f87d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240" cy="1118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62D" w:rsidRPr="00253D10">
        <w:rPr>
          <w:b/>
          <w:sz w:val="24"/>
          <w:szCs w:val="24"/>
          <w:u w:val="single"/>
        </w:rPr>
        <w:t>Trophy and Sash</w:t>
      </w:r>
      <w:r w:rsidR="00F1362D">
        <w:rPr>
          <w:b/>
          <w:sz w:val="24"/>
          <w:szCs w:val="24"/>
        </w:rPr>
        <w:t>: For all In Show awards.</w:t>
      </w:r>
    </w:p>
    <w:p w14:paraId="3CF911A6" w14:textId="77777777" w:rsidR="00F1362D" w:rsidRDefault="00E96919" w:rsidP="00955023">
      <w:pPr>
        <w:spacing w:after="0"/>
        <w:rPr>
          <w:b/>
          <w:sz w:val="24"/>
          <w:szCs w:val="24"/>
        </w:rPr>
      </w:pPr>
      <w:r w:rsidRPr="0000131D">
        <w:rPr>
          <w:rFonts w:ascii="Arial" w:hAnsi="Arial" w:cs="Arial"/>
          <w:noProof/>
          <w:color w:val="515151"/>
          <w:u w:val="single"/>
          <w:lang w:eastAsia="en-AU"/>
        </w:rPr>
        <w:t xml:space="preserve"> </w:t>
      </w:r>
      <w:r w:rsidR="00F1362D" w:rsidRPr="0000131D">
        <w:rPr>
          <w:b/>
          <w:sz w:val="24"/>
          <w:szCs w:val="24"/>
          <w:u w:val="single"/>
        </w:rPr>
        <w:t>Entries To</w:t>
      </w:r>
      <w:r w:rsidR="00F1362D">
        <w:rPr>
          <w:b/>
          <w:sz w:val="24"/>
          <w:szCs w:val="24"/>
        </w:rPr>
        <w:t>: Mr Bill Godfrey</w:t>
      </w:r>
      <w:r>
        <w:rPr>
          <w:b/>
          <w:sz w:val="24"/>
          <w:szCs w:val="24"/>
        </w:rPr>
        <w:t xml:space="preserve">                                    </w:t>
      </w:r>
    </w:p>
    <w:p w14:paraId="3A26DE4E" w14:textId="77777777" w:rsidR="00F1362D" w:rsidRDefault="00F1362D" w:rsidP="00955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Box 40 </w:t>
      </w:r>
    </w:p>
    <w:p w14:paraId="002B1761" w14:textId="77777777" w:rsidR="00F1362D" w:rsidRDefault="00F1362D" w:rsidP="00955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Forest Range, 5139</w:t>
      </w:r>
    </w:p>
    <w:p w14:paraId="102C8AD4" w14:textId="77777777" w:rsidR="00F1362D" w:rsidRDefault="00F1362D" w:rsidP="00955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E51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89 8489</w:t>
      </w:r>
    </w:p>
    <w:p w14:paraId="17D6AF67" w14:textId="77777777" w:rsidR="00F1362D" w:rsidRDefault="00F1362D" w:rsidP="00955023">
      <w:pPr>
        <w:spacing w:after="0"/>
        <w:rPr>
          <w:b/>
          <w:sz w:val="24"/>
          <w:szCs w:val="24"/>
        </w:rPr>
      </w:pPr>
      <w:r w:rsidRPr="0000131D">
        <w:rPr>
          <w:b/>
          <w:sz w:val="24"/>
          <w:szCs w:val="24"/>
          <w:u w:val="single"/>
        </w:rPr>
        <w:t>Mobile contact</w:t>
      </w:r>
      <w:r>
        <w:rPr>
          <w:b/>
          <w:sz w:val="24"/>
          <w:szCs w:val="24"/>
        </w:rPr>
        <w:t xml:space="preserve"> on show day only: 0402812202</w:t>
      </w:r>
      <w:r w:rsidR="00BE05AB">
        <w:rPr>
          <w:b/>
          <w:sz w:val="24"/>
          <w:szCs w:val="24"/>
        </w:rPr>
        <w:t>.</w:t>
      </w:r>
    </w:p>
    <w:p w14:paraId="2213AFBC" w14:textId="77777777" w:rsidR="00BE05AB" w:rsidRDefault="00BE05AB" w:rsidP="00955023">
      <w:pPr>
        <w:spacing w:after="0"/>
        <w:rPr>
          <w:b/>
          <w:sz w:val="24"/>
          <w:szCs w:val="24"/>
        </w:rPr>
      </w:pPr>
      <w:r w:rsidRPr="0000131D">
        <w:rPr>
          <w:b/>
          <w:sz w:val="24"/>
          <w:szCs w:val="24"/>
          <w:u w:val="single"/>
        </w:rPr>
        <w:t>Catering</w:t>
      </w:r>
      <w:r w:rsidR="0000131D" w:rsidRPr="0000131D">
        <w:rPr>
          <w:b/>
          <w:sz w:val="24"/>
          <w:szCs w:val="24"/>
          <w:u w:val="single"/>
        </w:rPr>
        <w:t>:</w:t>
      </w:r>
      <w:r w:rsidR="0000131D">
        <w:rPr>
          <w:b/>
          <w:sz w:val="24"/>
          <w:szCs w:val="24"/>
        </w:rPr>
        <w:t xml:space="preserve"> $5 per head for shared platters in the </w:t>
      </w:r>
      <w:proofErr w:type="spellStart"/>
      <w:r w:rsidR="0000131D">
        <w:rPr>
          <w:b/>
          <w:sz w:val="24"/>
          <w:szCs w:val="24"/>
        </w:rPr>
        <w:t>Marsula</w:t>
      </w:r>
      <w:proofErr w:type="spellEnd"/>
      <w:r w:rsidR="0000131D">
        <w:rPr>
          <w:b/>
          <w:sz w:val="24"/>
          <w:szCs w:val="24"/>
        </w:rPr>
        <w:t xml:space="preserve">/Brine rooms at completion of the show. Please pay with entries, so we know for catering numbers. Cool drinks available for sale. Complimentary tea/coffee at ringside. </w:t>
      </w:r>
    </w:p>
    <w:p w14:paraId="68497680" w14:textId="77777777" w:rsidR="00F1362D" w:rsidRDefault="00F1362D" w:rsidP="00955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SSAE for acknowledgement of entries.</w:t>
      </w:r>
      <w:r w:rsidR="00F063B5">
        <w:rPr>
          <w:b/>
          <w:sz w:val="24"/>
          <w:szCs w:val="24"/>
        </w:rPr>
        <w:t xml:space="preserve"> A separate entry form must be completed for each class entered.</w:t>
      </w:r>
    </w:p>
    <w:p w14:paraId="6553E92F" w14:textId="77777777" w:rsidR="00E875A4" w:rsidRDefault="00E875A4" w:rsidP="00955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Hot Weather Policy applies &amp; if implemented the show will commence at 6pm.</w:t>
      </w:r>
    </w:p>
    <w:p w14:paraId="5F25A45D" w14:textId="77777777" w:rsidR="00BE05AB" w:rsidRPr="00BE05AB" w:rsidRDefault="00BE05AB" w:rsidP="00BE05AB">
      <w:pPr>
        <w:spacing w:after="0"/>
        <w:rPr>
          <w:b/>
          <w:sz w:val="24"/>
          <w:szCs w:val="24"/>
        </w:rPr>
      </w:pPr>
      <w:r w:rsidRPr="00BE05AB">
        <w:rPr>
          <w:b/>
          <w:sz w:val="24"/>
          <w:szCs w:val="24"/>
        </w:rPr>
        <w:t xml:space="preserve">Internet transfer for entries: email treasurer: </w:t>
      </w:r>
      <w:hyperlink r:id="rId7" w:history="1">
        <w:r w:rsidRPr="00BE05AB">
          <w:rPr>
            <w:b/>
            <w:color w:val="0000FF" w:themeColor="hyperlink"/>
            <w:sz w:val="24"/>
            <w:szCs w:val="24"/>
            <w:u w:val="single"/>
          </w:rPr>
          <w:t>jasjanb@internode.on.net</w:t>
        </w:r>
      </w:hyperlink>
    </w:p>
    <w:p w14:paraId="421F5A07" w14:textId="77777777" w:rsidR="00BE05AB" w:rsidRDefault="0000131D" w:rsidP="00BE05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BE05AB" w:rsidRPr="00BE05AB">
        <w:rPr>
          <w:b/>
          <w:sz w:val="24"/>
          <w:szCs w:val="24"/>
        </w:rPr>
        <w:t xml:space="preserve">BSB: 633000                         </w:t>
      </w:r>
      <w:proofErr w:type="spellStart"/>
      <w:r w:rsidR="00BE05AB" w:rsidRPr="00BE05AB">
        <w:rPr>
          <w:b/>
          <w:sz w:val="24"/>
          <w:szCs w:val="24"/>
        </w:rPr>
        <w:t>Acc</w:t>
      </w:r>
      <w:proofErr w:type="spellEnd"/>
      <w:r w:rsidR="00BE05AB" w:rsidRPr="00BE05AB">
        <w:rPr>
          <w:b/>
          <w:sz w:val="24"/>
          <w:szCs w:val="24"/>
        </w:rPr>
        <w:t>/No: 145666012</w:t>
      </w:r>
    </w:p>
    <w:p w14:paraId="47CD9B01" w14:textId="7BAB5A28" w:rsidR="00380A97" w:rsidRPr="00F60709" w:rsidRDefault="005951FF" w:rsidP="00F60709">
      <w:pPr>
        <w:spacing w:after="0"/>
        <w:rPr>
          <w:b/>
          <w:sz w:val="24"/>
          <w:szCs w:val="24"/>
        </w:rPr>
      </w:pPr>
      <w:r>
        <w:rPr>
          <w:rFonts w:ascii="Georgia" w:hAnsi="Georgia"/>
          <w:noProof/>
          <w:color w:val="4C4D4F"/>
          <w:sz w:val="20"/>
          <w:szCs w:val="20"/>
          <w:lang w:eastAsia="en-AU"/>
        </w:rPr>
        <w:t xml:space="preserve">       </w:t>
      </w:r>
      <w:r w:rsidR="00E2341C" w:rsidRPr="00E2341C">
        <w:rPr>
          <w:rFonts w:ascii="Georgia" w:hAnsi="Georgia"/>
          <w:noProof/>
          <w:color w:val="4C4D4F"/>
          <w:sz w:val="20"/>
          <w:szCs w:val="20"/>
          <w:lang w:eastAsia="en-AU"/>
        </w:rPr>
        <w:drawing>
          <wp:inline distT="0" distB="0" distL="0" distR="0" wp14:anchorId="2263DDD0" wp14:editId="3CD17C6B">
            <wp:extent cx="1648601" cy="596231"/>
            <wp:effectExtent l="0" t="0" r="0" b="0"/>
            <wp:docPr id="2" name="Picture 2" descr="C:\Users\Dianne\AppData\Local\Microsoft\Windows\INetCache\Content.Outlook\O25V05A4\Royal Canin Logo - LOW RE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ne\AppData\Local\Microsoft\Windows\INetCache\Content.Outlook\O25V05A4\Royal Canin Logo - LOW RES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00" cy="60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C4D4F"/>
          <w:sz w:val="20"/>
          <w:szCs w:val="20"/>
          <w:lang w:eastAsia="en-AU"/>
        </w:rPr>
        <w:t xml:space="preserve">                </w:t>
      </w:r>
      <w:bookmarkStart w:id="0" w:name="_GoBack"/>
      <w:bookmarkEnd w:id="0"/>
      <w:r>
        <w:rPr>
          <w:rFonts w:ascii="Georgia" w:hAnsi="Georgia"/>
          <w:noProof/>
          <w:color w:val="4C4D4F"/>
          <w:sz w:val="20"/>
          <w:szCs w:val="20"/>
          <w:lang w:eastAsia="en-AU"/>
        </w:rPr>
        <w:t xml:space="preserve">                                        </w:t>
      </w:r>
      <w:r>
        <w:rPr>
          <w:rFonts w:ascii="Georgia" w:hAnsi="Georgia"/>
          <w:noProof/>
          <w:color w:val="4C4D4F"/>
          <w:sz w:val="20"/>
          <w:szCs w:val="20"/>
          <w:lang w:eastAsia="en-AU"/>
        </w:rPr>
        <w:drawing>
          <wp:inline distT="0" distB="0" distL="0" distR="0" wp14:anchorId="575AD030" wp14:editId="51F1B3B4">
            <wp:extent cx="1781175" cy="724584"/>
            <wp:effectExtent l="0" t="0" r="0" b="0"/>
            <wp:docPr id="8" name="Picture 8" descr="C:\Users\Dianne\AppData\Local\Microsoft\Windows\Temporary Internet Files\Content.Outlook\4939JYD9\rubber_stamp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ne\AppData\Local\Microsoft\Windows\Temporary Internet Files\Content.Outlook\4939JYD9\rubber_stamp_HI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A97">
        <w:rPr>
          <w:b/>
          <w:sz w:val="24"/>
          <w:szCs w:val="24"/>
        </w:rPr>
        <w:t xml:space="preserve">         </w:t>
      </w:r>
      <w:r w:rsidR="007E60F2">
        <w:rPr>
          <w:b/>
          <w:sz w:val="24"/>
          <w:szCs w:val="24"/>
        </w:rPr>
        <w:t xml:space="preserve">   </w:t>
      </w:r>
      <w:r w:rsidR="00380A97">
        <w:rPr>
          <w:rFonts w:ascii="Georgia" w:hAnsi="Georgia"/>
          <w:noProof/>
          <w:color w:val="4C4D4F"/>
          <w:sz w:val="20"/>
          <w:szCs w:val="20"/>
          <w:lang w:eastAsia="en-AU"/>
        </w:rPr>
        <w:t xml:space="preserve">                              </w:t>
      </w:r>
    </w:p>
    <w:sectPr w:rsidR="00380A97" w:rsidRPr="00F6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7"/>
    <w:rsid w:val="0000131D"/>
    <w:rsid w:val="001E28B1"/>
    <w:rsid w:val="001F11B5"/>
    <w:rsid w:val="00253D10"/>
    <w:rsid w:val="00380A97"/>
    <w:rsid w:val="003E51AD"/>
    <w:rsid w:val="00541316"/>
    <w:rsid w:val="00562FD9"/>
    <w:rsid w:val="005951FF"/>
    <w:rsid w:val="00763F99"/>
    <w:rsid w:val="00795D62"/>
    <w:rsid w:val="007D5887"/>
    <w:rsid w:val="007E60F2"/>
    <w:rsid w:val="00822752"/>
    <w:rsid w:val="008364A0"/>
    <w:rsid w:val="00885766"/>
    <w:rsid w:val="0090309E"/>
    <w:rsid w:val="009259F7"/>
    <w:rsid w:val="00955023"/>
    <w:rsid w:val="009E54F4"/>
    <w:rsid w:val="00BE05AB"/>
    <w:rsid w:val="00E2012C"/>
    <w:rsid w:val="00E2341C"/>
    <w:rsid w:val="00E875A4"/>
    <w:rsid w:val="00E96919"/>
    <w:rsid w:val="00F063B5"/>
    <w:rsid w:val="00F1362D"/>
    <w:rsid w:val="00F60709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0E5B"/>
  <w15:docId w15:val="{514987AD-3518-43AB-8BA4-2B0D2DA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3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rtl1">
    <w:name w:val="xr_tl1"/>
    <w:basedOn w:val="DefaultParagraphFont"/>
    <w:rsid w:val="0090309E"/>
  </w:style>
  <w:style w:type="character" w:styleId="Hyperlink">
    <w:name w:val="Hyperlink"/>
    <w:basedOn w:val="DefaultParagraphFont"/>
    <w:uiPriority w:val="99"/>
    <w:unhideWhenUsed/>
    <w:rsid w:val="007E6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asjanb@internode.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48F3-F4A5-4B8E-8C20-BAF31F63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Dianne Jolly</cp:lastModifiedBy>
  <cp:revision>6</cp:revision>
  <dcterms:created xsi:type="dcterms:W3CDTF">2018-01-19T03:03:00Z</dcterms:created>
  <dcterms:modified xsi:type="dcterms:W3CDTF">2018-01-24T23:40:00Z</dcterms:modified>
</cp:coreProperties>
</file>