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B6" w:rsidRDefault="00A376B6" w:rsidP="00A376B6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AGILITY</w:t>
      </w:r>
    </w:p>
    <w:p w:rsidR="00A376B6" w:rsidRDefault="00A376B6" w:rsidP="00A376B6">
      <w:pPr>
        <w:rPr>
          <w:b/>
          <w:sz w:val="22"/>
          <w:szCs w:val="22"/>
          <w:u w:val="single"/>
        </w:rPr>
      </w:pPr>
    </w:p>
    <w:p w:rsidR="00A376B6" w:rsidRDefault="00A376B6" w:rsidP="00A376B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Greater Western All Breeds Obedience &amp; Agility Club Inc Agility &amp; Jumping Trial 27</w:t>
      </w:r>
      <w:r w:rsidRPr="004D47BF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September 2014</w:t>
      </w:r>
    </w:p>
    <w:p w:rsidR="00A376B6" w:rsidRDefault="00A376B6" w:rsidP="00A376B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Scottromar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Flynnders</w:t>
      </w:r>
      <w:proofErr w:type="spellEnd"/>
      <w:r>
        <w:rPr>
          <w:sz w:val="22"/>
          <w:szCs w:val="22"/>
        </w:rPr>
        <w:t xml:space="preserve"> Fortune ADX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ADO</w:t>
          </w:r>
        </w:smartTag>
      </w:smartTag>
      <w:r>
        <w:rPr>
          <w:sz w:val="22"/>
          <w:szCs w:val="22"/>
        </w:rPr>
        <w:t xml:space="preserve"> JDM2 JDO GDX SDX SPD</w:t>
      </w:r>
    </w:p>
    <w:p w:rsidR="00A376B6" w:rsidRDefault="00A376B6" w:rsidP="00A376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- Clear Round Jumping RQH                    </w:t>
      </w:r>
      <w:smartTag w:uri="urn:schemas-microsoft-com:office:smarttags" w:element="place">
        <w:r>
          <w:rPr>
            <w:sz w:val="22"/>
            <w:szCs w:val="22"/>
          </w:rPr>
          <w:t xml:space="preserve">N </w:t>
        </w:r>
        <w:proofErr w:type="spellStart"/>
        <w:r>
          <w:rPr>
            <w:sz w:val="22"/>
            <w:szCs w:val="22"/>
          </w:rPr>
          <w:t>Felczynski</w:t>
        </w:r>
      </w:smartTag>
      <w:proofErr w:type="spellEnd"/>
    </w:p>
    <w:p w:rsidR="00A376B6" w:rsidRDefault="00A376B6" w:rsidP="00A376B6">
      <w:pPr>
        <w:rPr>
          <w:sz w:val="22"/>
          <w:szCs w:val="22"/>
        </w:rPr>
      </w:pPr>
      <w:r>
        <w:rPr>
          <w:sz w:val="22"/>
          <w:szCs w:val="22"/>
        </w:rPr>
        <w:t xml:space="preserve">Tess RN ADM3 ADO3 JDM3 JDO3 GDX SDX SPDX </w:t>
      </w:r>
    </w:p>
    <w:p w:rsidR="00A376B6" w:rsidRDefault="00A376B6" w:rsidP="00A376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- 1</w:t>
      </w:r>
      <w:r w:rsidRPr="004D47B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 Master Agility NQ                          J Clark</w:t>
      </w:r>
    </w:p>
    <w:p w:rsidR="00A376B6" w:rsidRDefault="00A376B6" w:rsidP="00A376B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Montkhan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Logans</w:t>
      </w:r>
      <w:proofErr w:type="spellEnd"/>
      <w:r>
        <w:rPr>
          <w:sz w:val="22"/>
          <w:szCs w:val="22"/>
        </w:rPr>
        <w:t xml:space="preserve"> Run RN JD AD GD – Excellent Agility Qualification &amp; 2</w:t>
      </w:r>
      <w:r w:rsidRPr="004D47BF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place</w:t>
      </w:r>
    </w:p>
    <w:p w:rsidR="00A376B6" w:rsidRPr="00F36AE7" w:rsidRDefault="00A376B6" w:rsidP="00A376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- 3</w:t>
      </w:r>
      <w:r w:rsidRPr="004D47BF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place Excellent Jumping NQ                   R Israel</w:t>
      </w:r>
    </w:p>
    <w:p w:rsidR="00A376B6" w:rsidRDefault="00A376B6" w:rsidP="00A376B6">
      <w:pPr>
        <w:rPr>
          <w:b/>
          <w:sz w:val="22"/>
          <w:szCs w:val="22"/>
          <w:u w:val="single"/>
        </w:rPr>
      </w:pPr>
    </w:p>
    <w:p w:rsidR="00A376B6" w:rsidRDefault="00A376B6" w:rsidP="00A376B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Greater Western All Breeds Obedience &amp; Agility Club Inc Agility &amp; Jumping Trial 28</w:t>
      </w:r>
      <w:r w:rsidRPr="004D47BF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September 2014</w:t>
      </w:r>
    </w:p>
    <w:p w:rsidR="00A376B6" w:rsidRDefault="00A376B6" w:rsidP="00A376B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Montkhan</w:t>
      </w:r>
      <w:proofErr w:type="spellEnd"/>
      <w:r>
        <w:rPr>
          <w:sz w:val="22"/>
          <w:szCs w:val="22"/>
        </w:rPr>
        <w:t xml:space="preserve"> Bold Warrior CD RAE ADM7 ADO6 JDM2 JDO GDX SDM SPDM</w:t>
      </w:r>
    </w:p>
    <w:p w:rsidR="00A376B6" w:rsidRPr="00752580" w:rsidRDefault="00A376B6" w:rsidP="00A376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- Master Snooker Qualification &amp; 1</w:t>
      </w:r>
      <w:r w:rsidRPr="004D47B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        R Israel</w:t>
      </w:r>
    </w:p>
    <w:p w:rsidR="00A376B6" w:rsidRDefault="00A376B6" w:rsidP="00A376B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Scottromar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Flynnders</w:t>
      </w:r>
      <w:proofErr w:type="spellEnd"/>
      <w:r>
        <w:rPr>
          <w:sz w:val="22"/>
          <w:szCs w:val="22"/>
        </w:rPr>
        <w:t xml:space="preserve"> Fortune ADX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ADO</w:t>
          </w:r>
        </w:smartTag>
      </w:smartTag>
      <w:r>
        <w:rPr>
          <w:sz w:val="22"/>
          <w:szCs w:val="22"/>
        </w:rPr>
        <w:t xml:space="preserve"> JDM2 JDO GDX SDX SPD </w:t>
      </w:r>
    </w:p>
    <w:p w:rsidR="00A376B6" w:rsidRDefault="00A376B6" w:rsidP="00A376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– Master Gamblers Qualification &amp; 1</w:t>
      </w:r>
      <w:r w:rsidRPr="004D47B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</w:t>
      </w:r>
    </w:p>
    <w:p w:rsidR="00A376B6" w:rsidRDefault="00A376B6" w:rsidP="00A376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- 1</w:t>
      </w:r>
      <w:r w:rsidRPr="004D47B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 Excellent Strategic Pairs NQ</w:t>
      </w:r>
    </w:p>
    <w:p w:rsidR="00A376B6" w:rsidRDefault="00A376B6" w:rsidP="00A376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- 3</w:t>
      </w:r>
      <w:r w:rsidRPr="004D47BF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place Master Snooker NQ                    </w:t>
      </w:r>
      <w:smartTag w:uri="urn:schemas-microsoft-com:office:smarttags" w:element="place">
        <w:r>
          <w:rPr>
            <w:sz w:val="22"/>
            <w:szCs w:val="22"/>
          </w:rPr>
          <w:t xml:space="preserve">N </w:t>
        </w:r>
        <w:proofErr w:type="spellStart"/>
        <w:r>
          <w:rPr>
            <w:sz w:val="22"/>
            <w:szCs w:val="22"/>
          </w:rPr>
          <w:t>Felczynski</w:t>
        </w:r>
      </w:smartTag>
      <w:proofErr w:type="spellEnd"/>
    </w:p>
    <w:p w:rsidR="00A376B6" w:rsidRDefault="00A376B6" w:rsidP="00A376B6">
      <w:pPr>
        <w:rPr>
          <w:sz w:val="22"/>
          <w:szCs w:val="22"/>
        </w:rPr>
      </w:pPr>
      <w:r>
        <w:rPr>
          <w:sz w:val="22"/>
          <w:szCs w:val="22"/>
        </w:rPr>
        <w:t>Tess RN ADM3 ADO3 JDM3 JDO3 GDX SDX SPDX</w:t>
      </w:r>
    </w:p>
    <w:p w:rsidR="00A376B6" w:rsidRDefault="00A376B6" w:rsidP="00A376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- Master Gamblers Qualification &amp; 2</w:t>
      </w:r>
      <w:r w:rsidRPr="004D47BF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place</w:t>
      </w:r>
    </w:p>
    <w:p w:rsidR="00A376B6" w:rsidRDefault="00A376B6" w:rsidP="00A376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- 2</w:t>
      </w:r>
      <w:r w:rsidRPr="004D47BF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place Master Snooker NQ</w:t>
      </w:r>
    </w:p>
    <w:p w:rsidR="00A376B6" w:rsidRDefault="00A376B6" w:rsidP="00A376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- Master Strategic Pairs Qualification, 1</w:t>
      </w:r>
      <w:r w:rsidRPr="004D47B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 &amp; </w:t>
      </w:r>
    </w:p>
    <w:p w:rsidR="00A376B6" w:rsidRDefault="00A376B6" w:rsidP="00A376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>
        <w:rPr>
          <w:b/>
          <w:sz w:val="22"/>
          <w:szCs w:val="22"/>
        </w:rPr>
        <w:t>Strategic Pairs Dog Master (SPDM) Title!!</w:t>
      </w:r>
      <w:r>
        <w:rPr>
          <w:sz w:val="22"/>
          <w:szCs w:val="22"/>
        </w:rPr>
        <w:t xml:space="preserve">       J </w:t>
      </w:r>
      <w:smartTag w:uri="urn:schemas-microsoft-com:office:smarttags" w:element="place">
        <w:r>
          <w:rPr>
            <w:sz w:val="22"/>
            <w:szCs w:val="22"/>
          </w:rPr>
          <w:t>Clark</w:t>
        </w:r>
      </w:smartTag>
    </w:p>
    <w:p w:rsidR="00A376B6" w:rsidRDefault="00A376B6" w:rsidP="00A376B6">
      <w:pPr>
        <w:rPr>
          <w:sz w:val="22"/>
          <w:szCs w:val="22"/>
        </w:rPr>
      </w:pPr>
    </w:p>
    <w:p w:rsidR="00A376B6" w:rsidRDefault="00A376B6" w:rsidP="00A376B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Hawkesbury Dog Agility Club Agility Trial 7</w:t>
      </w:r>
      <w:r w:rsidRPr="00E64A47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October 2014</w:t>
      </w:r>
    </w:p>
    <w:p w:rsidR="00A376B6" w:rsidRDefault="00A376B6" w:rsidP="00A376B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Treuliebe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Kameko</w:t>
      </w:r>
      <w:proofErr w:type="spellEnd"/>
      <w:r>
        <w:rPr>
          <w:sz w:val="22"/>
          <w:szCs w:val="22"/>
        </w:rPr>
        <w:t xml:space="preserve"> CDX RAE DWDF.N HTM.N JD</w:t>
      </w:r>
    </w:p>
    <w:p w:rsidR="00A376B6" w:rsidRDefault="00A376B6" w:rsidP="00A376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- Novice Agility Qualification, 1</w:t>
      </w:r>
      <w:r w:rsidRPr="00E64A47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 &amp; </w:t>
      </w:r>
      <w:r>
        <w:rPr>
          <w:b/>
          <w:sz w:val="22"/>
          <w:szCs w:val="22"/>
        </w:rPr>
        <w:t>Agility Dog (AD) Title!!</w:t>
      </w:r>
      <w:r>
        <w:rPr>
          <w:sz w:val="22"/>
          <w:szCs w:val="22"/>
        </w:rPr>
        <w:t xml:space="preserve">     G Levy</w:t>
      </w:r>
    </w:p>
    <w:p w:rsidR="00A376B6" w:rsidRDefault="00A376B6" w:rsidP="00A376B6">
      <w:pPr>
        <w:rPr>
          <w:sz w:val="22"/>
          <w:szCs w:val="22"/>
        </w:rPr>
      </w:pPr>
    </w:p>
    <w:p w:rsidR="00A376B6" w:rsidRDefault="00A376B6" w:rsidP="00A376B6">
      <w:pPr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Belconnen</w:t>
      </w:r>
      <w:proofErr w:type="spellEnd"/>
      <w:r>
        <w:rPr>
          <w:b/>
          <w:sz w:val="22"/>
          <w:szCs w:val="22"/>
          <w:u w:val="single"/>
        </w:rPr>
        <w:t xml:space="preserve"> Dog Club Agility, Jumping &amp; Strategic Pairs Trial 18</w:t>
      </w:r>
      <w:r w:rsidRPr="00E64A47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October 2014</w:t>
      </w:r>
    </w:p>
    <w:p w:rsidR="00A376B6" w:rsidRDefault="00A376B6" w:rsidP="00A376B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Montkhan</w:t>
      </w:r>
      <w:proofErr w:type="spellEnd"/>
      <w:r>
        <w:rPr>
          <w:sz w:val="22"/>
          <w:szCs w:val="22"/>
        </w:rPr>
        <w:t xml:space="preserve"> Bold Warrior CD RAE ADM7 ADO6 JDM2 JDO GDX SDM SPDM</w:t>
      </w:r>
    </w:p>
    <w:p w:rsidR="00A376B6" w:rsidRDefault="00A376B6" w:rsidP="00A376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- Master Agility Qualification &amp; 4</w:t>
      </w:r>
      <w:r w:rsidRPr="00E64A4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place</w:t>
      </w:r>
    </w:p>
    <w:p w:rsidR="00A376B6" w:rsidRDefault="00A376B6" w:rsidP="00A376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- Master Strategic Pairs Qualification &amp; 4</w:t>
      </w:r>
      <w:r w:rsidRPr="00E64A4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place   R Israel</w:t>
      </w:r>
    </w:p>
    <w:p w:rsidR="00A376B6" w:rsidRDefault="00A376B6" w:rsidP="00A376B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Scottromar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Flynnders</w:t>
      </w:r>
      <w:proofErr w:type="spellEnd"/>
      <w:r>
        <w:rPr>
          <w:sz w:val="22"/>
          <w:szCs w:val="22"/>
        </w:rPr>
        <w:t xml:space="preserve"> Fortune ADX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ADO</w:t>
          </w:r>
        </w:smartTag>
      </w:smartTag>
      <w:r>
        <w:rPr>
          <w:sz w:val="22"/>
          <w:szCs w:val="22"/>
        </w:rPr>
        <w:t xml:space="preserve"> JDM2 JDO GDX SDX SPD </w:t>
      </w:r>
    </w:p>
    <w:p w:rsidR="00A376B6" w:rsidRDefault="00A376B6" w:rsidP="00A376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- Excellent Strategic Pairs Qualification &amp; 2</w:t>
      </w:r>
      <w:r w:rsidRPr="00E64A47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place</w:t>
      </w:r>
    </w:p>
    <w:p w:rsidR="00A376B6" w:rsidRDefault="00A376B6" w:rsidP="00A376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- Open Jumping Qualification</w:t>
      </w:r>
    </w:p>
    <w:p w:rsidR="00A376B6" w:rsidRDefault="00A376B6" w:rsidP="00A376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- Master Jumping Qualification &amp; 3</w:t>
      </w:r>
      <w:r w:rsidRPr="00E64A47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place   </w:t>
      </w:r>
      <w:smartTag w:uri="urn:schemas-microsoft-com:office:smarttags" w:element="place">
        <w:r>
          <w:rPr>
            <w:sz w:val="22"/>
            <w:szCs w:val="22"/>
          </w:rPr>
          <w:t xml:space="preserve">N </w:t>
        </w:r>
        <w:proofErr w:type="spellStart"/>
        <w:r>
          <w:rPr>
            <w:sz w:val="22"/>
            <w:szCs w:val="22"/>
          </w:rPr>
          <w:t>Felczynski</w:t>
        </w:r>
      </w:smartTag>
      <w:proofErr w:type="spellEnd"/>
    </w:p>
    <w:p w:rsidR="00A376B6" w:rsidRDefault="00A376B6" w:rsidP="00A376B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Saginor</w:t>
      </w:r>
      <w:proofErr w:type="spellEnd"/>
      <w:r>
        <w:rPr>
          <w:sz w:val="22"/>
          <w:szCs w:val="22"/>
        </w:rPr>
        <w:t xml:space="preserve"> Frank Sinatra RA – Novice Strategic Pairs Qualification                          C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Griffin</w:t>
          </w:r>
        </w:smartTag>
      </w:smartTag>
    </w:p>
    <w:p w:rsidR="00A376B6" w:rsidRDefault="00A376B6" w:rsidP="00A376B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Saginor</w:t>
      </w:r>
      <w:proofErr w:type="spellEnd"/>
      <w:r>
        <w:rPr>
          <w:sz w:val="22"/>
          <w:szCs w:val="22"/>
        </w:rPr>
        <w:t xml:space="preserve"> Bag O </w:t>
      </w:r>
      <w:proofErr w:type="spellStart"/>
      <w:r>
        <w:rPr>
          <w:sz w:val="22"/>
          <w:szCs w:val="22"/>
        </w:rPr>
        <w:t>Trix</w:t>
      </w:r>
      <w:proofErr w:type="spellEnd"/>
      <w:r>
        <w:rPr>
          <w:sz w:val="22"/>
          <w:szCs w:val="22"/>
        </w:rPr>
        <w:t xml:space="preserve"> RN JD SD – Novice Strategic Pairs Qualification                  C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Griffin</w:t>
          </w:r>
        </w:smartTag>
      </w:smartTag>
    </w:p>
    <w:p w:rsidR="00A376B6" w:rsidRDefault="00A376B6" w:rsidP="00A376B6">
      <w:pPr>
        <w:rPr>
          <w:sz w:val="22"/>
          <w:szCs w:val="22"/>
        </w:rPr>
      </w:pPr>
    </w:p>
    <w:p w:rsidR="00A376B6" w:rsidRDefault="00A376B6" w:rsidP="00A376B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Agility Dog Club of NSW 25</w:t>
      </w:r>
      <w:r w:rsidRPr="00B94912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Year Anniversary Trial 25</w:t>
      </w:r>
      <w:r w:rsidRPr="00B94912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October 2014</w:t>
      </w:r>
    </w:p>
    <w:p w:rsidR="00A376B6" w:rsidRDefault="00A376B6" w:rsidP="00A376B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Scottromar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Flynnders</w:t>
      </w:r>
      <w:proofErr w:type="spellEnd"/>
      <w:r>
        <w:rPr>
          <w:sz w:val="22"/>
          <w:szCs w:val="22"/>
        </w:rPr>
        <w:t xml:space="preserve"> Fortune ADX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ADO</w:t>
          </w:r>
        </w:smartTag>
      </w:smartTag>
      <w:r>
        <w:rPr>
          <w:sz w:val="22"/>
          <w:szCs w:val="22"/>
        </w:rPr>
        <w:t xml:space="preserve"> JDM2 JDO GDX SDX SPD </w:t>
      </w:r>
    </w:p>
    <w:p w:rsidR="00A376B6" w:rsidRPr="00B94912" w:rsidRDefault="00A376B6" w:rsidP="00A376B6">
      <w:pPr>
        <w:ind w:left="285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- Excellent Strategic Pairs Qualification, 2</w:t>
      </w:r>
      <w:r w:rsidRPr="00B94912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place &amp;  </w:t>
      </w:r>
    </w:p>
    <w:p w:rsidR="00A376B6" w:rsidRDefault="00A376B6" w:rsidP="00A376B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Strategic Pairs Dog Excellent (SPDX) Title!!</w:t>
      </w:r>
    </w:p>
    <w:p w:rsidR="00A376B6" w:rsidRDefault="00A376B6" w:rsidP="00A376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smartTag w:uri="urn:schemas-microsoft-com:office:smarttags" w:element="place">
        <w:r>
          <w:rPr>
            <w:sz w:val="22"/>
            <w:szCs w:val="22"/>
          </w:rPr>
          <w:t xml:space="preserve">N </w:t>
        </w:r>
        <w:proofErr w:type="spellStart"/>
        <w:r>
          <w:rPr>
            <w:sz w:val="22"/>
            <w:szCs w:val="22"/>
          </w:rPr>
          <w:t>Felczynski</w:t>
        </w:r>
      </w:smartTag>
      <w:proofErr w:type="spellEnd"/>
    </w:p>
    <w:p w:rsidR="00A376B6" w:rsidRDefault="00A376B6" w:rsidP="00A376B6">
      <w:pPr>
        <w:rPr>
          <w:sz w:val="22"/>
          <w:szCs w:val="22"/>
        </w:rPr>
      </w:pPr>
      <w:r>
        <w:rPr>
          <w:sz w:val="22"/>
          <w:szCs w:val="22"/>
        </w:rPr>
        <w:t>Tess RN ADM3 ADO3 JDM3 JDO3 GDX SDX SPDM</w:t>
      </w:r>
    </w:p>
    <w:p w:rsidR="00A376B6" w:rsidRDefault="00A376B6" w:rsidP="00A376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- Master Snooker Qualification, 3</w:t>
      </w:r>
      <w:r w:rsidRPr="00B94912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place &amp;</w:t>
      </w:r>
    </w:p>
    <w:p w:rsidR="00A376B6" w:rsidRDefault="00A376B6" w:rsidP="00A376B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>
        <w:rPr>
          <w:b/>
          <w:sz w:val="22"/>
          <w:szCs w:val="22"/>
        </w:rPr>
        <w:t>Snooker Dog Master (SDM) Title!!</w:t>
      </w:r>
    </w:p>
    <w:p w:rsidR="00A376B6" w:rsidRDefault="00A376B6" w:rsidP="00A376B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- 3</w:t>
      </w:r>
      <w:r w:rsidRPr="00B94912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place Master Jumping NQ                              J Clark</w:t>
      </w:r>
    </w:p>
    <w:p w:rsidR="00A376B6" w:rsidRDefault="00A376B6" w:rsidP="00A376B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Treuliebe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Kameko</w:t>
      </w:r>
      <w:proofErr w:type="spellEnd"/>
      <w:r>
        <w:rPr>
          <w:sz w:val="22"/>
          <w:szCs w:val="22"/>
        </w:rPr>
        <w:t xml:space="preserve"> CDX RAE DWDF.N HTM.N JD – Novice Snooker Qualification</w:t>
      </w:r>
    </w:p>
    <w:p w:rsidR="00A376B6" w:rsidRDefault="00A376B6" w:rsidP="00A376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- Excellent Jumping Qualification                        G Levy</w:t>
      </w:r>
    </w:p>
    <w:p w:rsidR="00A376B6" w:rsidRDefault="00A376B6" w:rsidP="00A376B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Montkhan</w:t>
      </w:r>
      <w:proofErr w:type="spellEnd"/>
      <w:r>
        <w:rPr>
          <w:sz w:val="22"/>
          <w:szCs w:val="22"/>
        </w:rPr>
        <w:t xml:space="preserve"> Bold Warrior CD RAE ADM7 ADO6 JDM2 JDO GDX SDM SPDM</w:t>
      </w:r>
    </w:p>
    <w:p w:rsidR="00A376B6" w:rsidRDefault="00A376B6" w:rsidP="00A376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- Master Snooker Qualification                           R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Israel</w:t>
          </w:r>
        </w:smartTag>
      </w:smartTag>
    </w:p>
    <w:p w:rsidR="00A376B6" w:rsidRDefault="00A376B6" w:rsidP="00A376B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Montkhan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Logans</w:t>
      </w:r>
      <w:proofErr w:type="spellEnd"/>
      <w:r>
        <w:rPr>
          <w:sz w:val="22"/>
          <w:szCs w:val="22"/>
        </w:rPr>
        <w:t xml:space="preserve"> Run RN JD AD GD – Excellent Jumping Qualification &amp;</w:t>
      </w:r>
    </w:p>
    <w:p w:rsidR="00A376B6" w:rsidRDefault="00A376B6" w:rsidP="00A376B6">
      <w:p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</w:t>
      </w:r>
      <w:r>
        <w:rPr>
          <w:b/>
          <w:sz w:val="22"/>
          <w:szCs w:val="22"/>
        </w:rPr>
        <w:t>Jumping Dog Excellent (JDX) Title!!</w:t>
      </w:r>
    </w:p>
    <w:p w:rsidR="00A376B6" w:rsidRDefault="00A376B6" w:rsidP="00A376B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>- Novice Strategic Pairs Qualification &amp; 1</w:t>
      </w:r>
      <w:r w:rsidRPr="00B94912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</w:t>
      </w:r>
    </w:p>
    <w:p w:rsidR="00A376B6" w:rsidRDefault="00A376B6" w:rsidP="00A376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R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Israel</w:t>
          </w:r>
        </w:smartTag>
      </w:smartTag>
    </w:p>
    <w:p w:rsidR="00A376B6" w:rsidRDefault="00A376B6" w:rsidP="00A376B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Colebrook </w:t>
      </w:r>
      <w:proofErr w:type="spellStart"/>
      <w:r>
        <w:rPr>
          <w:sz w:val="22"/>
          <w:szCs w:val="22"/>
        </w:rPr>
        <w:t>Mr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Rythem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Blues CD RAE ADX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ADO</w:t>
          </w:r>
        </w:smartTag>
      </w:smartTag>
      <w:r>
        <w:rPr>
          <w:sz w:val="22"/>
          <w:szCs w:val="22"/>
        </w:rPr>
        <w:t xml:space="preserve"> JDM JDO SDX GD SPDX</w:t>
      </w:r>
    </w:p>
    <w:p w:rsidR="00A376B6" w:rsidRDefault="00A376B6" w:rsidP="00A376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- Master Snooker Qualification &amp; 2</w:t>
      </w:r>
      <w:r w:rsidRPr="00E6587E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place         L &amp; G Jackson</w:t>
      </w:r>
    </w:p>
    <w:p w:rsidR="00A376B6" w:rsidRDefault="00A376B6" w:rsidP="00A376B6">
      <w:pPr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Razinpaws</w:t>
      </w:r>
      <w:proofErr w:type="spellEnd"/>
      <w:r>
        <w:rPr>
          <w:sz w:val="22"/>
          <w:szCs w:val="22"/>
        </w:rPr>
        <w:t xml:space="preserve"> August Rush JD – Novice Snooker Qualification &amp; </w:t>
      </w:r>
      <w:r>
        <w:rPr>
          <w:b/>
          <w:sz w:val="22"/>
          <w:szCs w:val="22"/>
        </w:rPr>
        <w:t>Snooker Dog (SD) Title!!</w:t>
      </w:r>
    </w:p>
    <w:p w:rsidR="00A376B6" w:rsidRDefault="00A376B6" w:rsidP="00A376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T Watson</w:t>
      </w:r>
    </w:p>
    <w:p w:rsidR="00A376B6" w:rsidRDefault="00A376B6" w:rsidP="00A376B6">
      <w:pPr>
        <w:rPr>
          <w:sz w:val="22"/>
          <w:szCs w:val="22"/>
        </w:rPr>
      </w:pPr>
    </w:p>
    <w:p w:rsidR="00A376B6" w:rsidRDefault="00A376B6" w:rsidP="00A376B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ACT Companion Dog Club Inc Agility, Jumping &amp; Games Trial 1</w:t>
      </w:r>
      <w:r w:rsidRPr="00CC0356">
        <w:rPr>
          <w:b/>
          <w:sz w:val="22"/>
          <w:szCs w:val="22"/>
          <w:u w:val="single"/>
          <w:vertAlign w:val="superscript"/>
        </w:rPr>
        <w:t>st</w:t>
      </w:r>
      <w:r>
        <w:rPr>
          <w:b/>
          <w:sz w:val="22"/>
          <w:szCs w:val="22"/>
          <w:u w:val="single"/>
        </w:rPr>
        <w:t xml:space="preserve"> November 2014</w:t>
      </w:r>
    </w:p>
    <w:p w:rsidR="00A376B6" w:rsidRDefault="00A376B6" w:rsidP="00A376B6">
      <w:pPr>
        <w:rPr>
          <w:sz w:val="22"/>
          <w:szCs w:val="22"/>
        </w:rPr>
      </w:pPr>
      <w:r>
        <w:rPr>
          <w:sz w:val="22"/>
          <w:szCs w:val="22"/>
        </w:rPr>
        <w:t>Tess RN ADM3 ADO3 JDM3 JDO3 GDX SDM SPDM</w:t>
      </w:r>
    </w:p>
    <w:p w:rsidR="00A376B6" w:rsidRPr="009F1B5B" w:rsidRDefault="00A376B6" w:rsidP="00A376B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- Master Agility Qualification, 4</w:t>
      </w:r>
      <w:r w:rsidRPr="009F1B5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place &amp; </w:t>
      </w:r>
      <w:r>
        <w:rPr>
          <w:b/>
          <w:sz w:val="22"/>
          <w:szCs w:val="22"/>
        </w:rPr>
        <w:t>Agility Dog Master 4 (ADM4) Title!!</w:t>
      </w:r>
    </w:p>
    <w:p w:rsidR="00A376B6" w:rsidRDefault="00A376B6" w:rsidP="00A376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- Master Jumping Qualification</w:t>
      </w:r>
    </w:p>
    <w:p w:rsidR="00A376B6" w:rsidRPr="009F1B5B" w:rsidRDefault="00A376B6" w:rsidP="00A376B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- Open Agility Qualification, 5</w:t>
      </w:r>
      <w:r w:rsidRPr="009F1B5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place &amp; </w:t>
      </w:r>
      <w:r>
        <w:rPr>
          <w:b/>
          <w:sz w:val="22"/>
          <w:szCs w:val="22"/>
        </w:rPr>
        <w:t>Agility Dog Open 5 (ADO5) Title!!</w:t>
      </w:r>
    </w:p>
    <w:p w:rsidR="00A376B6" w:rsidRDefault="00A376B6" w:rsidP="00A376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- Open Jumping Qualification</w:t>
      </w:r>
    </w:p>
    <w:p w:rsidR="00A376B6" w:rsidRDefault="00A376B6" w:rsidP="00A376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- Master Snooker Qualification &amp; 3</w:t>
      </w:r>
      <w:r w:rsidRPr="009F1B5B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place</w:t>
      </w:r>
    </w:p>
    <w:p w:rsidR="00A376B6" w:rsidRDefault="00A376B6" w:rsidP="00A376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- Master Gamblers Qualification &amp; 2</w:t>
      </w:r>
      <w:r w:rsidRPr="009F1B5B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place         J Clark</w:t>
      </w:r>
    </w:p>
    <w:p w:rsidR="00A376B6" w:rsidRDefault="00A376B6" w:rsidP="00A376B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Scottromar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Flynnders</w:t>
      </w:r>
      <w:proofErr w:type="spellEnd"/>
      <w:r>
        <w:rPr>
          <w:sz w:val="22"/>
          <w:szCs w:val="22"/>
        </w:rPr>
        <w:t xml:space="preserve"> Fortune ADX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ADO</w:t>
          </w:r>
        </w:smartTag>
      </w:smartTag>
      <w:r>
        <w:rPr>
          <w:sz w:val="22"/>
          <w:szCs w:val="22"/>
        </w:rPr>
        <w:t xml:space="preserve"> JDM2 JDO GDX SDX SPDX</w:t>
      </w:r>
    </w:p>
    <w:p w:rsidR="00A376B6" w:rsidRDefault="00A376B6" w:rsidP="00A376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- Master Snooker Qualification                </w:t>
      </w:r>
      <w:smartTag w:uri="urn:schemas-microsoft-com:office:smarttags" w:element="place">
        <w:r>
          <w:rPr>
            <w:sz w:val="22"/>
            <w:szCs w:val="22"/>
          </w:rPr>
          <w:t xml:space="preserve">N </w:t>
        </w:r>
        <w:proofErr w:type="spellStart"/>
        <w:r>
          <w:rPr>
            <w:sz w:val="22"/>
            <w:szCs w:val="22"/>
          </w:rPr>
          <w:t>Felczynski</w:t>
        </w:r>
      </w:smartTag>
      <w:proofErr w:type="spellEnd"/>
      <w:r>
        <w:rPr>
          <w:sz w:val="22"/>
          <w:szCs w:val="22"/>
        </w:rPr>
        <w:t xml:space="preserve"> </w:t>
      </w:r>
    </w:p>
    <w:p w:rsidR="00A376B6" w:rsidRDefault="00A376B6" w:rsidP="00A376B6">
      <w:pPr>
        <w:rPr>
          <w:sz w:val="22"/>
          <w:szCs w:val="22"/>
        </w:rPr>
      </w:pPr>
    </w:p>
    <w:p w:rsidR="00A376B6" w:rsidRDefault="00A376B6" w:rsidP="00A376B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Agility Dog Club of NSW Jumping Trial 4</w:t>
      </w:r>
      <w:r w:rsidRPr="00F16818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November 2014</w:t>
      </w:r>
    </w:p>
    <w:p w:rsidR="00A376B6" w:rsidRDefault="00A376B6" w:rsidP="00A376B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Scottromar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Flynnders</w:t>
      </w:r>
      <w:proofErr w:type="spellEnd"/>
      <w:r>
        <w:rPr>
          <w:sz w:val="22"/>
          <w:szCs w:val="22"/>
        </w:rPr>
        <w:t xml:space="preserve"> Fortune ADX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ADO</w:t>
          </w:r>
        </w:smartTag>
      </w:smartTag>
      <w:r>
        <w:rPr>
          <w:sz w:val="22"/>
          <w:szCs w:val="22"/>
        </w:rPr>
        <w:t xml:space="preserve"> JDM2 JDO GDX SDX SPDX</w:t>
      </w:r>
    </w:p>
    <w:p w:rsidR="00A376B6" w:rsidRDefault="00A376B6" w:rsidP="00A376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- Master Jumping Qualification &amp; 1</w:t>
      </w:r>
      <w:r w:rsidRPr="00F16818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   </w:t>
      </w:r>
      <w:smartTag w:uri="urn:schemas-microsoft-com:office:smarttags" w:element="place">
        <w:r>
          <w:rPr>
            <w:sz w:val="22"/>
            <w:szCs w:val="22"/>
          </w:rPr>
          <w:t xml:space="preserve">N </w:t>
        </w:r>
        <w:proofErr w:type="spellStart"/>
        <w:r>
          <w:rPr>
            <w:sz w:val="22"/>
            <w:szCs w:val="22"/>
          </w:rPr>
          <w:t>Felczynski</w:t>
        </w:r>
      </w:smartTag>
      <w:proofErr w:type="spellEnd"/>
    </w:p>
    <w:p w:rsidR="00A376B6" w:rsidRPr="00F16818" w:rsidRDefault="00A376B6" w:rsidP="00A376B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Montkhan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Logans</w:t>
      </w:r>
      <w:proofErr w:type="spellEnd"/>
      <w:r>
        <w:rPr>
          <w:sz w:val="22"/>
          <w:szCs w:val="22"/>
        </w:rPr>
        <w:t xml:space="preserve"> Run RN AD JDX GD – 1</w:t>
      </w:r>
      <w:r w:rsidRPr="00F16818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 Excellent Jumping NQ           R Israel</w:t>
      </w:r>
    </w:p>
    <w:p w:rsidR="00A376B6" w:rsidRDefault="00A376B6" w:rsidP="00A376B6">
      <w:pPr>
        <w:rPr>
          <w:sz w:val="22"/>
          <w:szCs w:val="22"/>
        </w:rPr>
      </w:pPr>
    </w:p>
    <w:p w:rsidR="00C43D00" w:rsidRPr="00DA7C0E" w:rsidRDefault="00C43D00">
      <w:pPr>
        <w:rPr>
          <w:rFonts w:ascii="Arial" w:hAnsi="Arial" w:cs="Arial"/>
        </w:rPr>
      </w:pPr>
    </w:p>
    <w:sectPr w:rsidR="00C43D00" w:rsidRPr="00DA7C0E" w:rsidSect="00C43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A376B6"/>
    <w:rsid w:val="00322FB9"/>
    <w:rsid w:val="004451E8"/>
    <w:rsid w:val="00697939"/>
    <w:rsid w:val="007B15EF"/>
    <w:rsid w:val="00873407"/>
    <w:rsid w:val="00911151"/>
    <w:rsid w:val="00994C09"/>
    <w:rsid w:val="00A13752"/>
    <w:rsid w:val="00A218A9"/>
    <w:rsid w:val="00A30739"/>
    <w:rsid w:val="00A376B6"/>
    <w:rsid w:val="00BA5A50"/>
    <w:rsid w:val="00C43D00"/>
    <w:rsid w:val="00C845EC"/>
    <w:rsid w:val="00D73E7E"/>
    <w:rsid w:val="00DA7C0E"/>
    <w:rsid w:val="00DC42C2"/>
    <w:rsid w:val="00F7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6B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5EC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45EC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45EC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45EC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45EC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45EC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45EC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45EC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45EC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5EC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45EC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5E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45EC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45EC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45EC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45EC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45EC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45EC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5EC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C845EC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C845E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45EC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845EC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845EC"/>
    <w:rPr>
      <w:b/>
      <w:color w:val="C0504D" w:themeColor="accent2"/>
    </w:rPr>
  </w:style>
  <w:style w:type="character" w:styleId="Emphasis">
    <w:name w:val="Emphasis"/>
    <w:uiPriority w:val="20"/>
    <w:qFormat/>
    <w:rsid w:val="00C845EC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845EC"/>
    <w:pPr>
      <w:jc w:val="both"/>
    </w:pPr>
    <w:rPr>
      <w:rFonts w:asciiTheme="minorHAnsi" w:eastAsiaTheme="minorHAnsi" w:hAnsiTheme="minorHAnsi" w:cstheme="minorBid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845EC"/>
  </w:style>
  <w:style w:type="paragraph" w:styleId="ListParagraph">
    <w:name w:val="List Paragraph"/>
    <w:basedOn w:val="Normal"/>
    <w:uiPriority w:val="34"/>
    <w:qFormat/>
    <w:rsid w:val="00C845EC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845EC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845E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45E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45EC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845EC"/>
    <w:rPr>
      <w:i/>
    </w:rPr>
  </w:style>
  <w:style w:type="character" w:styleId="IntenseEmphasis">
    <w:name w:val="Intense Emphasis"/>
    <w:uiPriority w:val="21"/>
    <w:qFormat/>
    <w:rsid w:val="00C845EC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845EC"/>
    <w:rPr>
      <w:b/>
    </w:rPr>
  </w:style>
  <w:style w:type="character" w:styleId="IntenseReference">
    <w:name w:val="Intense Reference"/>
    <w:uiPriority w:val="32"/>
    <w:qFormat/>
    <w:rsid w:val="00C845E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845E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5E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916</Words>
  <Characters>5222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Ashfield Council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lizg</dc:creator>
  <cp:lastModifiedBy>Nelly Felczynski</cp:lastModifiedBy>
  <cp:revision>2</cp:revision>
  <dcterms:created xsi:type="dcterms:W3CDTF">2014-12-09T21:31:00Z</dcterms:created>
  <dcterms:modified xsi:type="dcterms:W3CDTF">2014-12-09T21:31:00Z</dcterms:modified>
</cp:coreProperties>
</file>